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F6" w:rsidRPr="00B32C3F" w:rsidRDefault="0063394E" w:rsidP="000263C9">
      <w:pPr>
        <w:spacing w:after="0" w:line="240" w:lineRule="auto"/>
        <w:rPr>
          <w:b/>
          <w:color w:val="002060"/>
          <w:sz w:val="28"/>
          <w:szCs w:val="27"/>
        </w:rPr>
      </w:pPr>
      <w:bookmarkStart w:id="0" w:name="_GoBack"/>
      <w:bookmarkEnd w:id="0"/>
      <w:r w:rsidRPr="00B32C3F">
        <w:rPr>
          <w:b/>
          <w:color w:val="002060"/>
          <w:sz w:val="28"/>
          <w:szCs w:val="27"/>
        </w:rPr>
        <w:t xml:space="preserve">Artenliste </w:t>
      </w:r>
      <w:proofErr w:type="spellStart"/>
      <w:r w:rsidRPr="00B32C3F">
        <w:rPr>
          <w:b/>
          <w:color w:val="002060"/>
          <w:sz w:val="28"/>
          <w:szCs w:val="27"/>
        </w:rPr>
        <w:t>Hörndlwald</w:t>
      </w:r>
      <w:proofErr w:type="spellEnd"/>
    </w:p>
    <w:p w:rsidR="00F20A81" w:rsidRPr="00B32C3F" w:rsidRDefault="00F33C32" w:rsidP="00F20A81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Stand: </w:t>
      </w:r>
      <w:r w:rsidR="00B32C3F" w:rsidRPr="00B32C3F">
        <w:rPr>
          <w:color w:val="002060"/>
          <w:sz w:val="23"/>
          <w:szCs w:val="23"/>
        </w:rPr>
        <w:t>24</w:t>
      </w:r>
      <w:r w:rsidR="004028CA" w:rsidRPr="00B32C3F">
        <w:rPr>
          <w:color w:val="002060"/>
          <w:sz w:val="23"/>
          <w:szCs w:val="23"/>
        </w:rPr>
        <w:t>.1.2016</w:t>
      </w:r>
    </w:p>
    <w:p w:rsidR="0063394E" w:rsidRPr="00B32C3F" w:rsidRDefault="00F25FEF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Zusammengestellt </w:t>
      </w:r>
      <w:r w:rsidR="00D83A32" w:rsidRPr="00B32C3F">
        <w:rPr>
          <w:color w:val="002060"/>
          <w:sz w:val="23"/>
          <w:szCs w:val="23"/>
        </w:rPr>
        <w:t>von</w:t>
      </w:r>
      <w:r w:rsidRPr="00B32C3F">
        <w:rPr>
          <w:color w:val="002060"/>
          <w:sz w:val="23"/>
          <w:szCs w:val="23"/>
        </w:rPr>
        <w:t>: Dr. Ingrid Kohl</w:t>
      </w:r>
    </w:p>
    <w:p w:rsidR="00673FFC" w:rsidRPr="00B32C3F" w:rsidRDefault="00673FFC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Wenn nicht gesondert angegeben, Beobachtungen von: Josef Kohl, Viktoria Kohl, Ingrid Kohl</w:t>
      </w:r>
    </w:p>
    <w:p w:rsidR="00321618" w:rsidRPr="00B32C3F" w:rsidRDefault="00321618" w:rsidP="000263C9">
      <w:pPr>
        <w:spacing w:after="0" w:line="240" w:lineRule="auto"/>
        <w:rPr>
          <w:color w:val="00B050"/>
          <w:sz w:val="23"/>
          <w:szCs w:val="23"/>
        </w:rPr>
      </w:pPr>
    </w:p>
    <w:p w:rsidR="00B64A3E" w:rsidRPr="00B32C3F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Folgende Arten kommen am geplanten Bauplatz bzw. 50 bis 100 m um den geplanten</w:t>
      </w:r>
      <w:r w:rsidR="00B64A3E" w:rsidRPr="00B32C3F">
        <w:rPr>
          <w:color w:val="002060"/>
          <w:sz w:val="23"/>
          <w:szCs w:val="23"/>
        </w:rPr>
        <w:t xml:space="preserve"> Bauplatz vor</w:t>
      </w:r>
      <w:r w:rsidRPr="00B32C3F">
        <w:rPr>
          <w:color w:val="002060"/>
          <w:sz w:val="23"/>
          <w:szCs w:val="23"/>
        </w:rPr>
        <w:t>:</w:t>
      </w:r>
    </w:p>
    <w:p w:rsidR="000263C9" w:rsidRPr="00B32C3F" w:rsidRDefault="000263C9" w:rsidP="000263C9">
      <w:pPr>
        <w:spacing w:after="0" w:line="240" w:lineRule="auto"/>
        <w:rPr>
          <w:color w:val="002060"/>
          <w:sz w:val="23"/>
          <w:szCs w:val="23"/>
        </w:rPr>
      </w:pPr>
    </w:p>
    <w:p w:rsidR="00177B0E" w:rsidRPr="00B32C3F" w:rsidRDefault="00177B0E" w:rsidP="000263C9">
      <w:pPr>
        <w:spacing w:after="0" w:line="240" w:lineRule="auto"/>
        <w:rPr>
          <w:color w:val="002060"/>
          <w:sz w:val="23"/>
          <w:szCs w:val="23"/>
        </w:rPr>
      </w:pPr>
    </w:p>
    <w:p w:rsidR="000263C9" w:rsidRPr="00B32C3F" w:rsidRDefault="000263C9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B32C3F">
        <w:rPr>
          <w:b/>
          <w:color w:val="002060"/>
          <w:sz w:val="25"/>
          <w:szCs w:val="25"/>
        </w:rPr>
        <w:t>Käfer</w:t>
      </w:r>
      <w:r w:rsidR="004028CA" w:rsidRPr="00B32C3F">
        <w:rPr>
          <w:b/>
          <w:color w:val="002060"/>
          <w:sz w:val="25"/>
          <w:szCs w:val="25"/>
        </w:rPr>
        <w:t xml:space="preserve"> (</w:t>
      </w:r>
      <w:proofErr w:type="spellStart"/>
      <w:r w:rsidR="004028CA" w:rsidRPr="00B32C3F">
        <w:rPr>
          <w:b/>
          <w:i/>
          <w:color w:val="002060"/>
          <w:sz w:val="25"/>
          <w:szCs w:val="25"/>
        </w:rPr>
        <w:t>Coleoptera</w:t>
      </w:r>
      <w:proofErr w:type="spellEnd"/>
      <w:r w:rsidR="004028CA" w:rsidRPr="00B32C3F">
        <w:rPr>
          <w:b/>
          <w:color w:val="002060"/>
          <w:sz w:val="25"/>
          <w:szCs w:val="25"/>
        </w:rPr>
        <w:t>)</w:t>
      </w:r>
      <w:r w:rsidRPr="00B32C3F">
        <w:rPr>
          <w:b/>
          <w:color w:val="002060"/>
          <w:sz w:val="25"/>
          <w:szCs w:val="25"/>
        </w:rPr>
        <w:t>:</w:t>
      </w:r>
    </w:p>
    <w:p w:rsidR="000263C9" w:rsidRPr="00B32C3F" w:rsidRDefault="004E1581" w:rsidP="00F25FEF">
      <w:pPr>
        <w:spacing w:after="0" w:line="240" w:lineRule="auto"/>
        <w:ind w:left="709" w:hanging="709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Juchtenkäfer oder Er</w:t>
      </w:r>
      <w:r w:rsidR="0063394E" w:rsidRPr="00B32C3F">
        <w:rPr>
          <w:color w:val="002060"/>
          <w:sz w:val="23"/>
          <w:szCs w:val="23"/>
        </w:rPr>
        <w:t>emit (</w:t>
      </w:r>
      <w:proofErr w:type="spellStart"/>
      <w:r w:rsidR="0063394E" w:rsidRPr="00B32C3F">
        <w:rPr>
          <w:i/>
          <w:color w:val="002060"/>
          <w:sz w:val="23"/>
          <w:szCs w:val="23"/>
        </w:rPr>
        <w:t>Osmoderma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63394E" w:rsidRPr="00B32C3F">
        <w:rPr>
          <w:i/>
          <w:color w:val="002060"/>
          <w:sz w:val="23"/>
          <w:szCs w:val="23"/>
        </w:rPr>
        <w:t>eremita</w:t>
      </w:r>
      <w:proofErr w:type="spellEnd"/>
      <w:r w:rsidR="0063394E" w:rsidRPr="00B32C3F">
        <w:rPr>
          <w:color w:val="002060"/>
          <w:sz w:val="23"/>
          <w:szCs w:val="23"/>
        </w:rPr>
        <w:t>) - Kotballen am Bauplatz gefunden</w:t>
      </w:r>
      <w:r w:rsidR="00912971" w:rsidRPr="00B32C3F">
        <w:rPr>
          <w:color w:val="002060"/>
          <w:sz w:val="23"/>
          <w:szCs w:val="23"/>
        </w:rPr>
        <w:t xml:space="preserve"> durch Dr. Gabriele </w:t>
      </w:r>
      <w:proofErr w:type="spellStart"/>
      <w:r w:rsidR="00912971" w:rsidRPr="00B32C3F">
        <w:rPr>
          <w:color w:val="002060"/>
          <w:sz w:val="23"/>
          <w:szCs w:val="23"/>
        </w:rPr>
        <w:t>Sauseng</w:t>
      </w:r>
      <w:proofErr w:type="spellEnd"/>
      <w:r w:rsidR="00912971" w:rsidRPr="00B32C3F">
        <w:rPr>
          <w:color w:val="002060"/>
          <w:sz w:val="23"/>
          <w:szCs w:val="23"/>
        </w:rPr>
        <w:t xml:space="preserve"> und Dr. Christian </w:t>
      </w:r>
      <w:proofErr w:type="spellStart"/>
      <w:r w:rsidR="000263C9" w:rsidRPr="00B32C3F">
        <w:rPr>
          <w:color w:val="002060"/>
          <w:sz w:val="23"/>
          <w:szCs w:val="23"/>
        </w:rPr>
        <w:t>Tomiczek</w:t>
      </w:r>
      <w:proofErr w:type="spellEnd"/>
      <w:r w:rsidR="009422E1" w:rsidRPr="00B32C3F">
        <w:rPr>
          <w:color w:val="002060"/>
          <w:sz w:val="23"/>
          <w:szCs w:val="23"/>
        </w:rPr>
        <w:t xml:space="preserve"> - FFH: Anhang II und IV</w:t>
      </w:r>
    </w:p>
    <w:p w:rsidR="00B770BF" w:rsidRPr="00B32C3F" w:rsidRDefault="00B770BF" w:rsidP="001353FF">
      <w:pPr>
        <w:spacing w:after="0" w:line="240" w:lineRule="auto"/>
        <w:ind w:left="709" w:hanging="709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Eichenbock, Heldenbock (</w:t>
      </w:r>
      <w:proofErr w:type="spellStart"/>
      <w:r w:rsidRPr="00B32C3F">
        <w:rPr>
          <w:i/>
          <w:color w:val="002060"/>
          <w:sz w:val="23"/>
          <w:szCs w:val="23"/>
        </w:rPr>
        <w:t>Cerambyx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cerdo</w:t>
      </w:r>
      <w:proofErr w:type="spellEnd"/>
      <w:r w:rsidRPr="00B32C3F">
        <w:rPr>
          <w:color w:val="002060"/>
          <w:sz w:val="23"/>
          <w:szCs w:val="23"/>
        </w:rPr>
        <w:t>)</w:t>
      </w:r>
      <w:r w:rsidR="00D51A59" w:rsidRPr="00B32C3F">
        <w:rPr>
          <w:color w:val="002060"/>
          <w:sz w:val="23"/>
          <w:szCs w:val="23"/>
        </w:rPr>
        <w:t xml:space="preserve"> – beobachtet von Dr. Christian </w:t>
      </w:r>
      <w:proofErr w:type="spellStart"/>
      <w:r w:rsidR="00D51A59" w:rsidRPr="00B32C3F">
        <w:rPr>
          <w:color w:val="002060"/>
          <w:sz w:val="23"/>
          <w:szCs w:val="23"/>
        </w:rPr>
        <w:t>Tomiczek</w:t>
      </w:r>
      <w:proofErr w:type="spellEnd"/>
      <w:r w:rsidR="009422E1" w:rsidRPr="00B32C3F">
        <w:rPr>
          <w:color w:val="002060"/>
          <w:sz w:val="23"/>
          <w:szCs w:val="23"/>
        </w:rPr>
        <w:t xml:space="preserve"> - FFH: Anhang II und IV</w:t>
      </w:r>
    </w:p>
    <w:p w:rsidR="009422E1" w:rsidRPr="00B32C3F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Hirschkäfer (</w:t>
      </w:r>
      <w:proofErr w:type="spellStart"/>
      <w:r w:rsidRPr="00B32C3F">
        <w:rPr>
          <w:i/>
          <w:color w:val="002060"/>
          <w:sz w:val="23"/>
          <w:szCs w:val="23"/>
        </w:rPr>
        <w:t>Lucanus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cervus</w:t>
      </w:r>
      <w:proofErr w:type="spellEnd"/>
      <w:r w:rsidRPr="00B32C3F">
        <w:rPr>
          <w:color w:val="002060"/>
          <w:sz w:val="23"/>
          <w:szCs w:val="23"/>
        </w:rPr>
        <w:t>)</w:t>
      </w:r>
      <w:r w:rsidR="009422E1" w:rsidRPr="00B32C3F">
        <w:rPr>
          <w:color w:val="002060"/>
          <w:sz w:val="23"/>
          <w:szCs w:val="23"/>
        </w:rPr>
        <w:t xml:space="preserve"> - FFH: Anhang II </w:t>
      </w:r>
    </w:p>
    <w:p w:rsidR="00D85DFE" w:rsidRPr="00B32C3F" w:rsidRDefault="00D85DF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Rosenkäfer</w:t>
      </w:r>
      <w:r w:rsidR="001555AC" w:rsidRPr="00B32C3F">
        <w:rPr>
          <w:color w:val="002060"/>
          <w:sz w:val="23"/>
          <w:szCs w:val="23"/>
        </w:rPr>
        <w:t xml:space="preserve"> (</w:t>
      </w:r>
      <w:proofErr w:type="spellStart"/>
      <w:r w:rsidR="00EA06C8" w:rsidRPr="00B32C3F">
        <w:rPr>
          <w:i/>
          <w:color w:val="002060"/>
          <w:sz w:val="23"/>
          <w:szCs w:val="23"/>
        </w:rPr>
        <w:t>Cetoniinae</w:t>
      </w:r>
      <w:proofErr w:type="spellEnd"/>
      <w:r w:rsidR="001555AC" w:rsidRPr="00B32C3F">
        <w:rPr>
          <w:color w:val="002060"/>
          <w:sz w:val="23"/>
          <w:szCs w:val="23"/>
        </w:rPr>
        <w:t>)</w:t>
      </w:r>
    </w:p>
    <w:p w:rsidR="00070B96" w:rsidRPr="00B32C3F" w:rsidRDefault="00542D59" w:rsidP="00070B96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Lederlaufkäfer (</w:t>
      </w:r>
      <w:proofErr w:type="spellStart"/>
      <w:r w:rsidRPr="00B32C3F">
        <w:rPr>
          <w:i/>
          <w:color w:val="002060"/>
          <w:sz w:val="23"/>
          <w:szCs w:val="23"/>
        </w:rPr>
        <w:t>Carabus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coriaceus</w:t>
      </w:r>
      <w:proofErr w:type="spellEnd"/>
      <w:r w:rsidRPr="00B32C3F">
        <w:rPr>
          <w:color w:val="002060"/>
          <w:sz w:val="23"/>
          <w:szCs w:val="23"/>
        </w:rPr>
        <w:t>)</w:t>
      </w:r>
    </w:p>
    <w:p w:rsidR="00542D59" w:rsidRPr="00B32C3F" w:rsidRDefault="00070B96" w:rsidP="00070B96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Goldglänzender Laufkäfer </w:t>
      </w:r>
      <w:r w:rsidR="00542D59" w:rsidRPr="00B32C3F">
        <w:rPr>
          <w:color w:val="002060"/>
          <w:sz w:val="23"/>
          <w:szCs w:val="23"/>
        </w:rPr>
        <w:t>(</w:t>
      </w:r>
      <w:proofErr w:type="spellStart"/>
      <w:r w:rsidR="00202BFC" w:rsidRPr="00B32C3F">
        <w:rPr>
          <w:i/>
          <w:color w:val="002060"/>
          <w:sz w:val="23"/>
          <w:szCs w:val="23"/>
        </w:rPr>
        <w:t>Carabus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202BFC" w:rsidRPr="00B32C3F">
        <w:rPr>
          <w:i/>
          <w:color w:val="002060"/>
          <w:sz w:val="23"/>
          <w:szCs w:val="23"/>
        </w:rPr>
        <w:t>auronitens</w:t>
      </w:r>
      <w:proofErr w:type="spellEnd"/>
      <w:r w:rsidR="00542D59" w:rsidRPr="00B32C3F">
        <w:rPr>
          <w:color w:val="002060"/>
          <w:sz w:val="23"/>
          <w:szCs w:val="23"/>
        </w:rPr>
        <w:t>)</w:t>
      </w:r>
    </w:p>
    <w:p w:rsidR="00D85DFE" w:rsidRPr="00B32C3F" w:rsidRDefault="00EA06C8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Großer </w:t>
      </w:r>
      <w:r w:rsidR="00D85DFE" w:rsidRPr="00B32C3F">
        <w:rPr>
          <w:color w:val="002060"/>
          <w:sz w:val="23"/>
          <w:szCs w:val="23"/>
        </w:rPr>
        <w:t>Kolben</w:t>
      </w:r>
      <w:r w:rsidRPr="00B32C3F">
        <w:rPr>
          <w:color w:val="002060"/>
          <w:sz w:val="23"/>
          <w:szCs w:val="23"/>
        </w:rPr>
        <w:t>wasser</w:t>
      </w:r>
      <w:r w:rsidR="00D85DFE" w:rsidRPr="00B32C3F">
        <w:rPr>
          <w:color w:val="002060"/>
          <w:sz w:val="23"/>
          <w:szCs w:val="23"/>
        </w:rPr>
        <w:t>käfer</w:t>
      </w:r>
      <w:r w:rsidR="001555AC" w:rsidRPr="00B32C3F">
        <w:rPr>
          <w:color w:val="002060"/>
          <w:sz w:val="23"/>
          <w:szCs w:val="23"/>
        </w:rPr>
        <w:t xml:space="preserve"> (</w:t>
      </w:r>
      <w:proofErr w:type="spellStart"/>
      <w:r w:rsidRPr="00B32C3F">
        <w:rPr>
          <w:i/>
          <w:color w:val="002060"/>
          <w:sz w:val="23"/>
          <w:szCs w:val="23"/>
        </w:rPr>
        <w:t>Hydrous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piceus</w:t>
      </w:r>
      <w:proofErr w:type="spellEnd"/>
      <w:r w:rsidR="005B44D4" w:rsidRPr="00B32C3F">
        <w:rPr>
          <w:color w:val="002060"/>
          <w:sz w:val="23"/>
          <w:szCs w:val="23"/>
        </w:rPr>
        <w:t xml:space="preserve"> </w:t>
      </w:r>
      <w:hyperlink r:id="rId6" w:tooltip="Synonym (Taxonomie)" w:history="1">
        <w:proofErr w:type="spellStart"/>
        <w:r w:rsidR="00072DC1" w:rsidRPr="00B32C3F">
          <w:rPr>
            <w:color w:val="002060"/>
            <w:sz w:val="23"/>
            <w:szCs w:val="23"/>
          </w:rPr>
          <w:t>Syn</w:t>
        </w:r>
        <w:proofErr w:type="spellEnd"/>
        <w:r w:rsidR="00072DC1" w:rsidRPr="00B32C3F">
          <w:rPr>
            <w:color w:val="002060"/>
            <w:sz w:val="23"/>
            <w:szCs w:val="23"/>
          </w:rPr>
          <w:t>.</w:t>
        </w:r>
      </w:hyperlink>
      <w:r w:rsidR="00B32C3F">
        <w:rPr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Hydrophilus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piceus</w:t>
      </w:r>
      <w:proofErr w:type="spellEnd"/>
      <w:r w:rsidR="001555AC" w:rsidRPr="00B32C3F">
        <w:rPr>
          <w:color w:val="002060"/>
          <w:sz w:val="23"/>
          <w:szCs w:val="23"/>
        </w:rPr>
        <w:t>)</w:t>
      </w:r>
    </w:p>
    <w:p w:rsidR="00D85DFE" w:rsidRPr="00B32C3F" w:rsidRDefault="00D85DF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Gelbrandkäfer</w:t>
      </w:r>
      <w:r w:rsidR="001555AC" w:rsidRPr="00B32C3F">
        <w:rPr>
          <w:color w:val="002060"/>
          <w:sz w:val="23"/>
          <w:szCs w:val="23"/>
        </w:rPr>
        <w:t xml:space="preserve"> (</w:t>
      </w:r>
      <w:proofErr w:type="spellStart"/>
      <w:r w:rsidR="00EA06C8" w:rsidRPr="00B32C3F">
        <w:rPr>
          <w:i/>
          <w:color w:val="002060"/>
          <w:sz w:val="23"/>
          <w:szCs w:val="23"/>
        </w:rPr>
        <w:t>Dytiscus</w:t>
      </w:r>
      <w:proofErr w:type="spellEnd"/>
      <w:r w:rsidR="00673FFC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EA06C8" w:rsidRPr="00B32C3F">
        <w:rPr>
          <w:i/>
          <w:color w:val="002060"/>
          <w:sz w:val="23"/>
          <w:szCs w:val="23"/>
        </w:rPr>
        <w:t>marginalis</w:t>
      </w:r>
      <w:proofErr w:type="spellEnd"/>
      <w:r w:rsidR="001555AC" w:rsidRPr="00B32C3F">
        <w:rPr>
          <w:color w:val="002060"/>
          <w:sz w:val="23"/>
          <w:szCs w:val="23"/>
        </w:rPr>
        <w:t>)</w:t>
      </w:r>
    </w:p>
    <w:p w:rsidR="00D85DFE" w:rsidRPr="00B32C3F" w:rsidRDefault="00D85DF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Taumelkäfer</w:t>
      </w:r>
      <w:r w:rsidR="001555AC" w:rsidRPr="00B32C3F">
        <w:rPr>
          <w:color w:val="002060"/>
          <w:sz w:val="23"/>
          <w:szCs w:val="23"/>
        </w:rPr>
        <w:t xml:space="preserve"> (</w:t>
      </w:r>
      <w:proofErr w:type="spellStart"/>
      <w:r w:rsidR="00FE2FB2" w:rsidRPr="00B32C3F">
        <w:rPr>
          <w:i/>
          <w:color w:val="002060"/>
          <w:sz w:val="23"/>
          <w:szCs w:val="23"/>
        </w:rPr>
        <w:t>Gyrinidae</w:t>
      </w:r>
      <w:proofErr w:type="spellEnd"/>
      <w:r w:rsidR="001555AC" w:rsidRPr="00B32C3F">
        <w:rPr>
          <w:color w:val="002060"/>
          <w:sz w:val="23"/>
          <w:szCs w:val="23"/>
        </w:rPr>
        <w:t>)</w:t>
      </w:r>
    </w:p>
    <w:p w:rsidR="00177B0E" w:rsidRPr="00B32C3F" w:rsidRDefault="00177B0E" w:rsidP="000263C9">
      <w:pPr>
        <w:spacing w:after="0" w:line="240" w:lineRule="auto"/>
        <w:rPr>
          <w:color w:val="002060"/>
          <w:sz w:val="23"/>
          <w:szCs w:val="23"/>
        </w:rPr>
      </w:pPr>
    </w:p>
    <w:p w:rsidR="00B86CB7" w:rsidRPr="00B32C3F" w:rsidRDefault="00B86CB7" w:rsidP="004028CA">
      <w:pPr>
        <w:spacing w:after="0" w:line="240" w:lineRule="auto"/>
        <w:rPr>
          <w:b/>
          <w:color w:val="002060"/>
          <w:sz w:val="25"/>
          <w:szCs w:val="25"/>
        </w:rPr>
      </w:pPr>
      <w:r w:rsidRPr="00B32C3F">
        <w:rPr>
          <w:b/>
          <w:color w:val="002060"/>
          <w:sz w:val="25"/>
          <w:szCs w:val="25"/>
        </w:rPr>
        <w:t>Wanzen</w:t>
      </w:r>
      <w:r w:rsidR="004028CA" w:rsidRPr="00B32C3F">
        <w:rPr>
          <w:b/>
          <w:color w:val="002060"/>
          <w:sz w:val="25"/>
          <w:szCs w:val="25"/>
        </w:rPr>
        <w:t xml:space="preserve"> (</w:t>
      </w:r>
      <w:proofErr w:type="spellStart"/>
      <w:r w:rsidR="004028CA" w:rsidRPr="00B32C3F">
        <w:rPr>
          <w:b/>
          <w:i/>
          <w:color w:val="002060"/>
          <w:sz w:val="25"/>
          <w:szCs w:val="25"/>
        </w:rPr>
        <w:t>Heteroptera</w:t>
      </w:r>
      <w:proofErr w:type="spellEnd"/>
      <w:r w:rsidR="004028CA" w:rsidRPr="00B32C3F">
        <w:rPr>
          <w:b/>
          <w:color w:val="002060"/>
          <w:sz w:val="25"/>
          <w:szCs w:val="25"/>
        </w:rPr>
        <w:t>)</w:t>
      </w:r>
      <w:r w:rsidRPr="00B32C3F">
        <w:rPr>
          <w:b/>
          <w:color w:val="002060"/>
          <w:sz w:val="25"/>
          <w:szCs w:val="25"/>
        </w:rPr>
        <w:t>:</w:t>
      </w:r>
    </w:p>
    <w:p w:rsidR="00D85DFE" w:rsidRPr="00B32C3F" w:rsidRDefault="00D85DF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Rückenschwimmer</w:t>
      </w:r>
      <w:r w:rsidR="001555AC" w:rsidRPr="00B32C3F">
        <w:rPr>
          <w:color w:val="002060"/>
          <w:sz w:val="23"/>
          <w:szCs w:val="23"/>
        </w:rPr>
        <w:t xml:space="preserve"> (</w:t>
      </w:r>
      <w:proofErr w:type="spellStart"/>
      <w:r w:rsidR="00FE2FB2" w:rsidRPr="00B32C3F">
        <w:rPr>
          <w:i/>
          <w:color w:val="002060"/>
          <w:sz w:val="23"/>
          <w:szCs w:val="23"/>
        </w:rPr>
        <w:t>Notonectidae</w:t>
      </w:r>
      <w:proofErr w:type="spellEnd"/>
      <w:r w:rsidR="001555AC" w:rsidRPr="00B32C3F">
        <w:rPr>
          <w:color w:val="002060"/>
          <w:sz w:val="23"/>
          <w:szCs w:val="23"/>
        </w:rPr>
        <w:t>)</w:t>
      </w:r>
    </w:p>
    <w:p w:rsidR="00D85DFE" w:rsidRPr="00B32C3F" w:rsidRDefault="00D85DF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Ruderwanze</w:t>
      </w:r>
      <w:r w:rsidR="00201C0F" w:rsidRPr="00B32C3F">
        <w:rPr>
          <w:color w:val="002060"/>
          <w:sz w:val="23"/>
          <w:szCs w:val="23"/>
        </w:rPr>
        <w:t>n</w:t>
      </w:r>
      <w:r w:rsidR="001555AC" w:rsidRPr="00B32C3F">
        <w:rPr>
          <w:color w:val="002060"/>
          <w:sz w:val="23"/>
          <w:szCs w:val="23"/>
        </w:rPr>
        <w:t xml:space="preserve"> (</w:t>
      </w:r>
      <w:proofErr w:type="spellStart"/>
      <w:r w:rsidR="00FE2FB2" w:rsidRPr="00B32C3F">
        <w:rPr>
          <w:i/>
          <w:color w:val="002060"/>
          <w:sz w:val="23"/>
          <w:szCs w:val="23"/>
        </w:rPr>
        <w:t>Corixidae</w:t>
      </w:r>
      <w:proofErr w:type="spellEnd"/>
      <w:r w:rsidR="001555AC" w:rsidRPr="00B32C3F">
        <w:rPr>
          <w:color w:val="002060"/>
          <w:sz w:val="23"/>
          <w:szCs w:val="23"/>
        </w:rPr>
        <w:t>)</w:t>
      </w:r>
    </w:p>
    <w:p w:rsidR="00D83A32" w:rsidRPr="00B32C3F" w:rsidRDefault="00D83A32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Wasserläufer (</w:t>
      </w:r>
      <w:proofErr w:type="spellStart"/>
      <w:r w:rsidRPr="00B32C3F">
        <w:rPr>
          <w:i/>
          <w:color w:val="002060"/>
          <w:sz w:val="23"/>
          <w:szCs w:val="23"/>
        </w:rPr>
        <w:t>Gerridae</w:t>
      </w:r>
      <w:proofErr w:type="spellEnd"/>
      <w:r w:rsidRPr="00B32C3F">
        <w:rPr>
          <w:color w:val="002060"/>
          <w:sz w:val="23"/>
          <w:szCs w:val="23"/>
        </w:rPr>
        <w:t>)</w:t>
      </w:r>
    </w:p>
    <w:p w:rsidR="00177B0E" w:rsidRPr="00B32C3F" w:rsidRDefault="00177B0E" w:rsidP="000263C9">
      <w:pPr>
        <w:spacing w:after="0" w:line="240" w:lineRule="auto"/>
        <w:rPr>
          <w:color w:val="002060"/>
          <w:sz w:val="23"/>
          <w:szCs w:val="23"/>
        </w:rPr>
      </w:pPr>
    </w:p>
    <w:p w:rsidR="000263C9" w:rsidRPr="00B32C3F" w:rsidRDefault="000263C9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B32C3F">
        <w:rPr>
          <w:b/>
          <w:color w:val="002060"/>
          <w:sz w:val="25"/>
          <w:szCs w:val="25"/>
        </w:rPr>
        <w:t>Amphibien</w:t>
      </w:r>
      <w:r w:rsidR="004028CA" w:rsidRPr="00B32C3F">
        <w:rPr>
          <w:b/>
          <w:color w:val="002060"/>
          <w:sz w:val="25"/>
          <w:szCs w:val="25"/>
        </w:rPr>
        <w:t xml:space="preserve"> (</w:t>
      </w:r>
      <w:proofErr w:type="spellStart"/>
      <w:r w:rsidR="004028CA" w:rsidRPr="00B32C3F">
        <w:rPr>
          <w:b/>
          <w:i/>
          <w:color w:val="002060"/>
          <w:sz w:val="25"/>
          <w:szCs w:val="25"/>
        </w:rPr>
        <w:t>Amphibia</w:t>
      </w:r>
      <w:proofErr w:type="spellEnd"/>
      <w:r w:rsidR="004028CA" w:rsidRPr="00B32C3F">
        <w:rPr>
          <w:b/>
          <w:color w:val="002060"/>
          <w:sz w:val="25"/>
          <w:szCs w:val="25"/>
        </w:rPr>
        <w:t>)</w:t>
      </w:r>
      <w:r w:rsidRPr="00B32C3F">
        <w:rPr>
          <w:b/>
          <w:color w:val="002060"/>
          <w:sz w:val="25"/>
          <w:szCs w:val="25"/>
        </w:rPr>
        <w:t>:</w:t>
      </w:r>
    </w:p>
    <w:p w:rsidR="000263C9" w:rsidRPr="00B32C3F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(alle Arten laichen ca. 50 bis 100 m v</w:t>
      </w:r>
      <w:r w:rsidR="000263C9" w:rsidRPr="00B32C3F">
        <w:rPr>
          <w:color w:val="002060"/>
          <w:sz w:val="23"/>
          <w:szCs w:val="23"/>
        </w:rPr>
        <w:t>om geplanten Bauplatz entfernt)</w:t>
      </w:r>
    </w:p>
    <w:p w:rsidR="00126FB2" w:rsidRPr="00B32C3F" w:rsidRDefault="00126FB2" w:rsidP="00126FB2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R </w:t>
      </w:r>
      <w:r w:rsidR="0063394E" w:rsidRPr="00B32C3F">
        <w:rPr>
          <w:color w:val="002060"/>
          <w:sz w:val="23"/>
          <w:szCs w:val="23"/>
        </w:rPr>
        <w:t>Teichmolch (</w:t>
      </w:r>
      <w:proofErr w:type="spellStart"/>
      <w:r w:rsidR="0063394E" w:rsidRPr="00B32C3F">
        <w:rPr>
          <w:i/>
          <w:color w:val="002060"/>
          <w:sz w:val="23"/>
          <w:szCs w:val="23"/>
        </w:rPr>
        <w:t>Triturus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63394E" w:rsidRPr="00B32C3F">
        <w:rPr>
          <w:i/>
          <w:color w:val="002060"/>
          <w:sz w:val="23"/>
          <w:szCs w:val="23"/>
        </w:rPr>
        <w:t>vulgaris</w:t>
      </w:r>
      <w:proofErr w:type="spellEnd"/>
      <w:r w:rsidR="0063394E"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9422E1" w:rsidRPr="00B32C3F">
        <w:rPr>
          <w:color w:val="002060"/>
          <w:sz w:val="23"/>
          <w:szCs w:val="23"/>
        </w:rPr>
        <w:t>Ö: NT</w:t>
      </w:r>
    </w:p>
    <w:p w:rsidR="00126FB2" w:rsidRPr="00B32C3F" w:rsidRDefault="00126FB2" w:rsidP="00126FB2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R </w:t>
      </w:r>
      <w:r w:rsidR="0063394E" w:rsidRPr="00B32C3F">
        <w:rPr>
          <w:color w:val="002060"/>
          <w:sz w:val="23"/>
          <w:szCs w:val="23"/>
        </w:rPr>
        <w:t>Bergmolch (</w:t>
      </w:r>
      <w:proofErr w:type="spellStart"/>
      <w:r w:rsidR="0063394E" w:rsidRPr="00B32C3F">
        <w:rPr>
          <w:i/>
          <w:color w:val="002060"/>
          <w:sz w:val="23"/>
          <w:szCs w:val="23"/>
        </w:rPr>
        <w:t>Triturus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63394E" w:rsidRPr="00B32C3F">
        <w:rPr>
          <w:i/>
          <w:color w:val="002060"/>
          <w:sz w:val="23"/>
          <w:szCs w:val="23"/>
        </w:rPr>
        <w:t>alpestris</w:t>
      </w:r>
      <w:proofErr w:type="spellEnd"/>
      <w:r w:rsidR="0063394E"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– BK: Anhang III, FFH: -, RL</w:t>
      </w:r>
      <w:r w:rsidR="009921FE" w:rsidRPr="00B32C3F">
        <w:rPr>
          <w:color w:val="002060"/>
          <w:sz w:val="23"/>
          <w:szCs w:val="23"/>
        </w:rPr>
        <w:t>Ö: gefährdet</w:t>
      </w:r>
      <w:r w:rsidR="009422E1" w:rsidRPr="00B32C3F">
        <w:rPr>
          <w:color w:val="002060"/>
          <w:sz w:val="23"/>
          <w:szCs w:val="23"/>
        </w:rPr>
        <w:t xml:space="preserve"> NT</w:t>
      </w:r>
    </w:p>
    <w:p w:rsidR="009422E1" w:rsidRPr="00B32C3F" w:rsidRDefault="009422E1" w:rsidP="00072DC1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 Alpenkammmolch (</w:t>
      </w:r>
      <w:proofErr w:type="spellStart"/>
      <w:r w:rsidRPr="00B32C3F">
        <w:rPr>
          <w:color w:val="002060"/>
          <w:sz w:val="23"/>
          <w:szCs w:val="23"/>
        </w:rPr>
        <w:t>Triturus</w:t>
      </w:r>
      <w:proofErr w:type="spellEnd"/>
      <w:r w:rsidRPr="00B32C3F">
        <w:rPr>
          <w:color w:val="002060"/>
          <w:sz w:val="23"/>
          <w:szCs w:val="23"/>
        </w:rPr>
        <w:t xml:space="preserve"> </w:t>
      </w:r>
      <w:proofErr w:type="spellStart"/>
      <w:r w:rsidRPr="00B32C3F">
        <w:rPr>
          <w:color w:val="002060"/>
          <w:sz w:val="23"/>
          <w:szCs w:val="23"/>
        </w:rPr>
        <w:t>carnif</w:t>
      </w:r>
      <w:r w:rsidR="005877B7">
        <w:rPr>
          <w:color w:val="002060"/>
          <w:sz w:val="23"/>
          <w:szCs w:val="23"/>
        </w:rPr>
        <w:t>ex</w:t>
      </w:r>
      <w:proofErr w:type="spellEnd"/>
      <w:r w:rsidR="005877B7">
        <w:rPr>
          <w:color w:val="002060"/>
          <w:sz w:val="23"/>
          <w:szCs w:val="23"/>
        </w:rPr>
        <w:t>) - FFH: Anhang II und IV, RL</w:t>
      </w:r>
      <w:r w:rsidRPr="00B32C3F">
        <w:rPr>
          <w:color w:val="002060"/>
          <w:sz w:val="23"/>
          <w:szCs w:val="23"/>
        </w:rPr>
        <w:t>Ö: VU</w:t>
      </w:r>
    </w:p>
    <w:p w:rsidR="00C83654" w:rsidRPr="00B32C3F" w:rsidRDefault="00C83654" w:rsidP="00C83654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 Laubfrosch (</w:t>
      </w:r>
      <w:proofErr w:type="spellStart"/>
      <w:r w:rsidRPr="00B32C3F">
        <w:rPr>
          <w:i/>
          <w:color w:val="002060"/>
          <w:sz w:val="23"/>
          <w:szCs w:val="23"/>
        </w:rPr>
        <w:t>Hyla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arborea</w:t>
      </w:r>
      <w:proofErr w:type="spellEnd"/>
      <w:r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0A5B0A" w:rsidRPr="00B32C3F">
        <w:rPr>
          <w:color w:val="002060"/>
          <w:sz w:val="23"/>
          <w:szCs w:val="23"/>
        </w:rPr>
        <w:t>Ö: VU</w:t>
      </w:r>
    </w:p>
    <w:p w:rsidR="00C83654" w:rsidRPr="00B32C3F" w:rsidRDefault="00C83654" w:rsidP="00C83654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 Gelbbauchunke (</w:t>
      </w:r>
      <w:proofErr w:type="spellStart"/>
      <w:r w:rsidRPr="00B32C3F">
        <w:rPr>
          <w:i/>
          <w:color w:val="002060"/>
          <w:sz w:val="23"/>
          <w:szCs w:val="23"/>
        </w:rPr>
        <w:t>Bombina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variegata</w:t>
      </w:r>
      <w:proofErr w:type="spellEnd"/>
      <w:r w:rsidRPr="00B32C3F">
        <w:rPr>
          <w:color w:val="002060"/>
          <w:sz w:val="23"/>
          <w:szCs w:val="23"/>
        </w:rPr>
        <w:t>) – BK: Anhan</w:t>
      </w:r>
      <w:r w:rsidR="005877B7">
        <w:rPr>
          <w:color w:val="002060"/>
          <w:sz w:val="23"/>
          <w:szCs w:val="23"/>
        </w:rPr>
        <w:t>g II, FFH: Anhang II und IV, RL</w:t>
      </w:r>
      <w:r w:rsidRPr="00B32C3F">
        <w:rPr>
          <w:color w:val="002060"/>
          <w:sz w:val="23"/>
          <w:szCs w:val="23"/>
        </w:rPr>
        <w:t>Ö: gefährdet</w:t>
      </w:r>
      <w:r w:rsidR="000A5B0A" w:rsidRPr="00B32C3F">
        <w:rPr>
          <w:color w:val="002060"/>
          <w:sz w:val="23"/>
          <w:szCs w:val="23"/>
        </w:rPr>
        <w:t xml:space="preserve"> VU</w:t>
      </w:r>
    </w:p>
    <w:p w:rsidR="00C83654" w:rsidRPr="00B32C3F" w:rsidRDefault="00C83654" w:rsidP="00C83654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 Springfrosch (</w:t>
      </w:r>
      <w:r w:rsidRPr="00B32C3F">
        <w:rPr>
          <w:i/>
          <w:color w:val="002060"/>
          <w:sz w:val="23"/>
          <w:szCs w:val="23"/>
        </w:rPr>
        <w:t xml:space="preserve">Rana </w:t>
      </w:r>
      <w:proofErr w:type="spellStart"/>
      <w:r w:rsidRPr="00B32C3F">
        <w:rPr>
          <w:i/>
          <w:color w:val="002060"/>
          <w:sz w:val="23"/>
          <w:szCs w:val="23"/>
        </w:rPr>
        <w:t>dalmatina</w:t>
      </w:r>
      <w:proofErr w:type="spellEnd"/>
      <w:r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FFH: Anhang IV, RL</w:t>
      </w:r>
      <w:r w:rsidR="000A5B0A" w:rsidRPr="00B32C3F">
        <w:rPr>
          <w:color w:val="002060"/>
          <w:sz w:val="23"/>
          <w:szCs w:val="23"/>
        </w:rPr>
        <w:t>Ö: NT</w:t>
      </w:r>
    </w:p>
    <w:p w:rsidR="00C83654" w:rsidRPr="00B32C3F" w:rsidRDefault="00C83654" w:rsidP="00C83654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R Grasfrosch (</w:t>
      </w:r>
      <w:r w:rsidRPr="00B32C3F">
        <w:rPr>
          <w:i/>
          <w:color w:val="002060"/>
          <w:sz w:val="23"/>
          <w:szCs w:val="23"/>
        </w:rPr>
        <w:t xml:space="preserve">Rana </w:t>
      </w:r>
      <w:proofErr w:type="spellStart"/>
      <w:r w:rsidRPr="00B32C3F">
        <w:rPr>
          <w:i/>
          <w:color w:val="002060"/>
          <w:sz w:val="23"/>
          <w:szCs w:val="23"/>
        </w:rPr>
        <w:t>temporaria</w:t>
      </w:r>
      <w:proofErr w:type="spellEnd"/>
      <w:r w:rsidRPr="00B32C3F">
        <w:rPr>
          <w:color w:val="002060"/>
          <w:sz w:val="23"/>
          <w:szCs w:val="23"/>
        </w:rPr>
        <w:t>) – BK</w:t>
      </w:r>
      <w:r w:rsidR="005877B7">
        <w:rPr>
          <w:color w:val="002060"/>
          <w:sz w:val="23"/>
          <w:szCs w:val="23"/>
        </w:rPr>
        <w:t>: Anhang III, FFH: Anhang V, RL</w:t>
      </w:r>
      <w:r w:rsidRPr="00B32C3F">
        <w:rPr>
          <w:color w:val="002060"/>
          <w:sz w:val="23"/>
          <w:szCs w:val="23"/>
        </w:rPr>
        <w:t>Ö: Gefährdung droht</w:t>
      </w:r>
      <w:r w:rsidR="000A5B0A" w:rsidRPr="00B32C3F">
        <w:rPr>
          <w:color w:val="002060"/>
          <w:sz w:val="23"/>
          <w:szCs w:val="23"/>
        </w:rPr>
        <w:t xml:space="preserve"> LC</w:t>
      </w:r>
    </w:p>
    <w:p w:rsidR="00126FB2" w:rsidRPr="00B32C3F" w:rsidRDefault="00072DC1" w:rsidP="00126FB2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R </w:t>
      </w:r>
      <w:r w:rsidR="0063394E" w:rsidRPr="00B32C3F">
        <w:rPr>
          <w:color w:val="002060"/>
          <w:sz w:val="23"/>
          <w:szCs w:val="23"/>
        </w:rPr>
        <w:t>Erdkröte (</w:t>
      </w:r>
      <w:proofErr w:type="spellStart"/>
      <w:r w:rsidR="0063394E" w:rsidRPr="00B32C3F">
        <w:rPr>
          <w:i/>
          <w:color w:val="002060"/>
          <w:sz w:val="23"/>
          <w:szCs w:val="23"/>
        </w:rPr>
        <w:t>Bufo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63394E" w:rsidRPr="00B32C3F">
        <w:rPr>
          <w:i/>
          <w:color w:val="002060"/>
          <w:sz w:val="23"/>
          <w:szCs w:val="23"/>
        </w:rPr>
        <w:t>bufo</w:t>
      </w:r>
      <w:proofErr w:type="spellEnd"/>
      <w:r w:rsidR="0063394E"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– BK: Anhang III, FFH: -, RL</w:t>
      </w:r>
      <w:r w:rsidR="00A36E84" w:rsidRPr="00B32C3F">
        <w:rPr>
          <w:color w:val="002060"/>
          <w:sz w:val="23"/>
          <w:szCs w:val="23"/>
        </w:rPr>
        <w:t>Ö: gefährdet</w:t>
      </w:r>
      <w:r w:rsidR="000A5B0A" w:rsidRPr="00B32C3F">
        <w:rPr>
          <w:color w:val="002060"/>
          <w:sz w:val="23"/>
          <w:szCs w:val="23"/>
        </w:rPr>
        <w:t xml:space="preserve"> LC</w:t>
      </w:r>
    </w:p>
    <w:p w:rsidR="005A51B1" w:rsidRPr="00B32C3F" w:rsidRDefault="005E0FED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R </w:t>
      </w:r>
      <w:r w:rsidR="005A51B1" w:rsidRPr="00B32C3F">
        <w:rPr>
          <w:color w:val="002060"/>
          <w:sz w:val="23"/>
          <w:szCs w:val="23"/>
        </w:rPr>
        <w:t>Teichfrosch (</w:t>
      </w:r>
      <w:proofErr w:type="spellStart"/>
      <w:r w:rsidR="005A51B1" w:rsidRPr="00B32C3F">
        <w:rPr>
          <w:i/>
          <w:color w:val="002060"/>
          <w:sz w:val="23"/>
          <w:szCs w:val="23"/>
        </w:rPr>
        <w:t>Pelophylax</w:t>
      </w:r>
      <w:proofErr w:type="spellEnd"/>
      <w:r w:rsidR="005A51B1" w:rsidRPr="00B32C3F">
        <w:rPr>
          <w:i/>
          <w:color w:val="002060"/>
          <w:sz w:val="23"/>
          <w:szCs w:val="23"/>
        </w:rPr>
        <w:t> kl.</w:t>
      </w:r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5A51B1" w:rsidRPr="00B32C3F">
        <w:rPr>
          <w:i/>
          <w:color w:val="002060"/>
          <w:sz w:val="23"/>
          <w:szCs w:val="23"/>
        </w:rPr>
        <w:t>esculentus</w:t>
      </w:r>
      <w:proofErr w:type="spellEnd"/>
      <w:r w:rsidR="005A51B1" w:rsidRPr="00B32C3F">
        <w:rPr>
          <w:color w:val="002060"/>
          <w:sz w:val="23"/>
          <w:szCs w:val="23"/>
        </w:rPr>
        <w:t>, </w:t>
      </w:r>
      <w:proofErr w:type="spellStart"/>
      <w:r w:rsidR="005A51B1" w:rsidRPr="00B32C3F">
        <w:rPr>
          <w:i/>
          <w:color w:val="002060"/>
          <w:sz w:val="23"/>
          <w:szCs w:val="23"/>
        </w:rPr>
        <w:t>Pelophylax</w:t>
      </w:r>
      <w:proofErr w:type="spellEnd"/>
      <w:r w:rsidR="005A51B1" w:rsidRPr="00B32C3F">
        <w:rPr>
          <w:i/>
          <w:color w:val="002060"/>
          <w:sz w:val="23"/>
          <w:szCs w:val="23"/>
        </w:rPr>
        <w:t xml:space="preserve"> „</w:t>
      </w:r>
      <w:proofErr w:type="spellStart"/>
      <w:r w:rsidR="005A51B1" w:rsidRPr="00B32C3F">
        <w:rPr>
          <w:i/>
          <w:color w:val="002060"/>
          <w:sz w:val="23"/>
          <w:szCs w:val="23"/>
        </w:rPr>
        <w:t>esculentus</w:t>
      </w:r>
      <w:proofErr w:type="spellEnd"/>
      <w:r w:rsidR="005A51B1" w:rsidRPr="00B32C3F">
        <w:rPr>
          <w:color w:val="002060"/>
          <w:sz w:val="23"/>
          <w:szCs w:val="23"/>
        </w:rPr>
        <w:t>“ oder </w:t>
      </w:r>
      <w:r w:rsidR="005A51B1" w:rsidRPr="00B32C3F">
        <w:rPr>
          <w:i/>
          <w:color w:val="002060"/>
          <w:sz w:val="23"/>
          <w:szCs w:val="23"/>
        </w:rPr>
        <w:t>Rana „</w:t>
      </w:r>
      <w:proofErr w:type="spellStart"/>
      <w:r w:rsidR="005A51B1" w:rsidRPr="00B32C3F">
        <w:rPr>
          <w:i/>
          <w:color w:val="002060"/>
          <w:sz w:val="23"/>
          <w:szCs w:val="23"/>
        </w:rPr>
        <w:t>esculenta</w:t>
      </w:r>
      <w:proofErr w:type="spellEnd"/>
      <w:r w:rsidR="005A51B1" w:rsidRPr="00B32C3F">
        <w:rPr>
          <w:color w:val="002060"/>
          <w:sz w:val="23"/>
          <w:szCs w:val="23"/>
        </w:rPr>
        <w:t>“)</w:t>
      </w:r>
      <w:r w:rsidR="005877B7">
        <w:rPr>
          <w:color w:val="002060"/>
          <w:sz w:val="23"/>
          <w:szCs w:val="23"/>
        </w:rPr>
        <w:t xml:space="preserve"> - RL</w:t>
      </w:r>
      <w:r w:rsidR="000A5B0A" w:rsidRPr="00B32C3F">
        <w:rPr>
          <w:color w:val="002060"/>
          <w:sz w:val="23"/>
          <w:szCs w:val="23"/>
        </w:rPr>
        <w:t>Ö: NT</w:t>
      </w:r>
    </w:p>
    <w:p w:rsidR="005A51B1" w:rsidRPr="00B32C3F" w:rsidRDefault="005E0FED" w:rsidP="000263C9">
      <w:pPr>
        <w:spacing w:after="0" w:line="240" w:lineRule="auto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 xml:space="preserve">R </w:t>
      </w:r>
      <w:r w:rsidR="005A51B1" w:rsidRPr="00B32C3F">
        <w:rPr>
          <w:color w:val="002060"/>
          <w:sz w:val="23"/>
          <w:szCs w:val="23"/>
        </w:rPr>
        <w:t>Kleine Wasserfrosch</w:t>
      </w:r>
      <w:r w:rsidR="00AD7263" w:rsidRPr="00B32C3F">
        <w:rPr>
          <w:color w:val="002060"/>
          <w:sz w:val="23"/>
          <w:szCs w:val="23"/>
        </w:rPr>
        <w:t xml:space="preserve"> </w:t>
      </w:r>
      <w:r w:rsidR="005A51B1" w:rsidRPr="00B32C3F">
        <w:rPr>
          <w:color w:val="002060"/>
          <w:sz w:val="23"/>
          <w:szCs w:val="23"/>
        </w:rPr>
        <w:t>(</w:t>
      </w:r>
      <w:proofErr w:type="spellStart"/>
      <w:r w:rsidR="005A51B1" w:rsidRPr="00B32C3F">
        <w:rPr>
          <w:i/>
          <w:color w:val="002060"/>
          <w:sz w:val="23"/>
          <w:szCs w:val="23"/>
        </w:rPr>
        <w:t>Pelophylax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="005A51B1" w:rsidRPr="00B32C3F">
        <w:rPr>
          <w:i/>
          <w:color w:val="002060"/>
          <w:sz w:val="23"/>
          <w:szCs w:val="23"/>
        </w:rPr>
        <w:t>lessonae</w:t>
      </w:r>
      <w:proofErr w:type="spellEnd"/>
      <w:r w:rsidR="00AE34AB" w:rsidRPr="00B32C3F">
        <w:rPr>
          <w:color w:val="002060"/>
          <w:sz w:val="23"/>
          <w:szCs w:val="23"/>
        </w:rPr>
        <w:t xml:space="preserve"> </w:t>
      </w:r>
      <w:proofErr w:type="spellStart"/>
      <w:r w:rsidR="005E36CF" w:rsidRPr="00B32C3F">
        <w:rPr>
          <w:color w:val="002060"/>
          <w:sz w:val="23"/>
          <w:szCs w:val="23"/>
        </w:rPr>
        <w:t>Syn</w:t>
      </w:r>
      <w:proofErr w:type="spellEnd"/>
      <w:r w:rsidR="005E36CF" w:rsidRPr="00B32C3F">
        <w:rPr>
          <w:color w:val="002060"/>
          <w:sz w:val="23"/>
          <w:szCs w:val="23"/>
        </w:rPr>
        <w:t>.</w:t>
      </w:r>
      <w:r w:rsidR="005A51B1" w:rsidRPr="00B32C3F">
        <w:rPr>
          <w:color w:val="002060"/>
          <w:sz w:val="23"/>
          <w:szCs w:val="23"/>
        </w:rPr>
        <w:t> </w:t>
      </w:r>
      <w:r w:rsidR="005A51B1" w:rsidRPr="00B32C3F">
        <w:rPr>
          <w:i/>
          <w:color w:val="002060"/>
          <w:sz w:val="23"/>
          <w:szCs w:val="23"/>
        </w:rPr>
        <w:t xml:space="preserve">Rana </w:t>
      </w:r>
      <w:proofErr w:type="spellStart"/>
      <w:r w:rsidR="005A51B1" w:rsidRPr="00B32C3F">
        <w:rPr>
          <w:i/>
          <w:color w:val="002060"/>
          <w:sz w:val="23"/>
          <w:szCs w:val="23"/>
        </w:rPr>
        <w:t>lessonae</w:t>
      </w:r>
      <w:proofErr w:type="spellEnd"/>
      <w:r w:rsidR="005A51B1"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FFH: Anhang IV, RL</w:t>
      </w:r>
      <w:r w:rsidR="000A5B0A" w:rsidRPr="00B32C3F">
        <w:rPr>
          <w:color w:val="002060"/>
          <w:sz w:val="23"/>
          <w:szCs w:val="23"/>
        </w:rPr>
        <w:t>Ö: VU</w:t>
      </w:r>
    </w:p>
    <w:p w:rsidR="000263C9" w:rsidRPr="00B32C3F" w:rsidRDefault="0063394E" w:rsidP="008A5523">
      <w:pPr>
        <w:spacing w:after="0" w:line="240" w:lineRule="auto"/>
        <w:ind w:left="709" w:hanging="709"/>
        <w:rPr>
          <w:color w:val="002060"/>
          <w:sz w:val="23"/>
          <w:szCs w:val="23"/>
        </w:rPr>
      </w:pPr>
      <w:r w:rsidRPr="00B32C3F">
        <w:rPr>
          <w:color w:val="002060"/>
          <w:sz w:val="23"/>
          <w:szCs w:val="23"/>
        </w:rPr>
        <w:t>50 m entfernt</w:t>
      </w:r>
      <w:r w:rsidR="004E1581" w:rsidRPr="00B32C3F">
        <w:rPr>
          <w:color w:val="002060"/>
          <w:sz w:val="23"/>
          <w:szCs w:val="23"/>
        </w:rPr>
        <w:t xml:space="preserve"> (</w:t>
      </w:r>
      <w:proofErr w:type="spellStart"/>
      <w:r w:rsidR="004E1581" w:rsidRPr="00B32C3F">
        <w:rPr>
          <w:color w:val="002060"/>
          <w:sz w:val="23"/>
          <w:szCs w:val="23"/>
        </w:rPr>
        <w:t>Lainzer</w:t>
      </w:r>
      <w:proofErr w:type="spellEnd"/>
      <w:r w:rsidR="004E1581" w:rsidRPr="00B32C3F">
        <w:rPr>
          <w:color w:val="002060"/>
          <w:sz w:val="23"/>
          <w:szCs w:val="23"/>
        </w:rPr>
        <w:t xml:space="preserve"> Tiergarten)</w:t>
      </w:r>
      <w:r w:rsidRPr="00B32C3F">
        <w:rPr>
          <w:color w:val="002060"/>
          <w:sz w:val="23"/>
          <w:szCs w:val="23"/>
        </w:rPr>
        <w:t>: Feuersalamander (</w:t>
      </w:r>
      <w:proofErr w:type="spellStart"/>
      <w:r w:rsidRPr="00B32C3F">
        <w:rPr>
          <w:i/>
          <w:color w:val="002060"/>
          <w:sz w:val="23"/>
          <w:szCs w:val="23"/>
        </w:rPr>
        <w:t>Salamandra</w:t>
      </w:r>
      <w:proofErr w:type="spellEnd"/>
      <w:r w:rsidR="00AE34AB" w:rsidRPr="00B32C3F">
        <w:rPr>
          <w:i/>
          <w:color w:val="002060"/>
          <w:sz w:val="23"/>
          <w:szCs w:val="23"/>
        </w:rPr>
        <w:t xml:space="preserve"> </w:t>
      </w:r>
      <w:proofErr w:type="spellStart"/>
      <w:r w:rsidRPr="00B32C3F">
        <w:rPr>
          <w:i/>
          <w:color w:val="002060"/>
          <w:sz w:val="23"/>
          <w:szCs w:val="23"/>
        </w:rPr>
        <w:t>salamandra</w:t>
      </w:r>
      <w:proofErr w:type="spellEnd"/>
      <w:r w:rsidRPr="00B32C3F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– BK: Anhang III, FFH: -, RL</w:t>
      </w:r>
      <w:r w:rsidR="00F07295" w:rsidRPr="00B32C3F">
        <w:rPr>
          <w:color w:val="002060"/>
          <w:sz w:val="23"/>
          <w:szCs w:val="23"/>
        </w:rPr>
        <w:t>Ö: gefährdet</w:t>
      </w:r>
      <w:r w:rsidR="000A5B0A" w:rsidRPr="00B32C3F">
        <w:rPr>
          <w:color w:val="002060"/>
          <w:sz w:val="23"/>
          <w:szCs w:val="23"/>
        </w:rPr>
        <w:t xml:space="preserve"> NT</w:t>
      </w:r>
    </w:p>
    <w:p w:rsidR="00177B0E" w:rsidRPr="0030761B" w:rsidRDefault="00177B0E" w:rsidP="00E83FDC">
      <w:pPr>
        <w:spacing w:after="0" w:line="240" w:lineRule="auto"/>
        <w:rPr>
          <w:color w:val="002060"/>
          <w:sz w:val="23"/>
          <w:szCs w:val="23"/>
        </w:rPr>
      </w:pPr>
    </w:p>
    <w:p w:rsidR="00C906FA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b/>
          <w:color w:val="002060"/>
          <w:sz w:val="25"/>
          <w:szCs w:val="25"/>
        </w:rPr>
        <w:t>Reptilien</w:t>
      </w:r>
      <w:r w:rsidR="004028CA" w:rsidRPr="0030761B">
        <w:rPr>
          <w:b/>
          <w:color w:val="002060"/>
          <w:sz w:val="25"/>
          <w:szCs w:val="25"/>
        </w:rPr>
        <w:t xml:space="preserve"> (</w:t>
      </w:r>
      <w:proofErr w:type="spellStart"/>
      <w:r w:rsidR="004028CA" w:rsidRPr="0030761B">
        <w:rPr>
          <w:b/>
          <w:i/>
          <w:color w:val="002060"/>
          <w:sz w:val="25"/>
          <w:szCs w:val="25"/>
        </w:rPr>
        <w:t>Reptilia</w:t>
      </w:r>
      <w:proofErr w:type="spellEnd"/>
      <w:r w:rsidR="004028CA" w:rsidRPr="0030761B">
        <w:rPr>
          <w:b/>
          <w:color w:val="002060"/>
          <w:sz w:val="25"/>
          <w:szCs w:val="25"/>
        </w:rPr>
        <w:t>)</w:t>
      </w:r>
      <w:r w:rsidRPr="0030761B">
        <w:rPr>
          <w:b/>
          <w:color w:val="002060"/>
          <w:sz w:val="25"/>
          <w:szCs w:val="25"/>
        </w:rPr>
        <w:t>:</w:t>
      </w:r>
      <w:r w:rsidRPr="0030761B">
        <w:rPr>
          <w:b/>
          <w:color w:val="002060"/>
          <w:sz w:val="25"/>
          <w:szCs w:val="25"/>
        </w:rPr>
        <w:br/>
      </w:r>
      <w:r w:rsidRPr="0030761B">
        <w:rPr>
          <w:color w:val="002060"/>
          <w:sz w:val="23"/>
          <w:szCs w:val="23"/>
        </w:rPr>
        <w:t>Schlingnatter (</w:t>
      </w:r>
      <w:proofErr w:type="spellStart"/>
      <w:r w:rsidRPr="0030761B">
        <w:rPr>
          <w:i/>
          <w:color w:val="002060"/>
          <w:sz w:val="23"/>
          <w:szCs w:val="23"/>
        </w:rPr>
        <w:t>Coronella</w:t>
      </w:r>
      <w:proofErr w:type="spellEnd"/>
      <w:r w:rsidR="00AE34A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austriaca</w:t>
      </w:r>
      <w:proofErr w:type="spellEnd"/>
      <w:r w:rsidRPr="0030761B">
        <w:rPr>
          <w:color w:val="002060"/>
          <w:sz w:val="23"/>
          <w:szCs w:val="23"/>
        </w:rPr>
        <w:t>)</w:t>
      </w:r>
      <w:r w:rsidR="004A1CDF" w:rsidRPr="0030761B">
        <w:rPr>
          <w:color w:val="002060"/>
          <w:sz w:val="23"/>
          <w:szCs w:val="23"/>
        </w:rPr>
        <w:t xml:space="preserve"> – BK: Anhang III, FFH: Anhang </w:t>
      </w:r>
      <w:r w:rsidR="005877B7">
        <w:rPr>
          <w:color w:val="002060"/>
          <w:sz w:val="23"/>
          <w:szCs w:val="23"/>
        </w:rPr>
        <w:t>IV, RL</w:t>
      </w:r>
      <w:r w:rsidR="004A1CDF" w:rsidRPr="0030761B">
        <w:rPr>
          <w:color w:val="002060"/>
          <w:sz w:val="23"/>
          <w:szCs w:val="23"/>
        </w:rPr>
        <w:t>Ö: gefährdet</w:t>
      </w:r>
      <w:r w:rsidR="000A5B0A" w:rsidRPr="0030761B">
        <w:rPr>
          <w:color w:val="002060"/>
          <w:sz w:val="23"/>
          <w:szCs w:val="23"/>
        </w:rPr>
        <w:t xml:space="preserve"> VU</w:t>
      </w:r>
    </w:p>
    <w:p w:rsidR="00C906FA" w:rsidRPr="0030761B" w:rsidRDefault="00A65E00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Ringelnatter (</w:t>
      </w:r>
      <w:proofErr w:type="spellStart"/>
      <w:r w:rsidRPr="0030761B">
        <w:rPr>
          <w:i/>
          <w:color w:val="002060"/>
          <w:sz w:val="23"/>
          <w:szCs w:val="23"/>
        </w:rPr>
        <w:t>Natrix</w:t>
      </w:r>
      <w:proofErr w:type="spellEnd"/>
      <w:r w:rsidR="00AE34A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natrix</w:t>
      </w:r>
      <w:proofErr w:type="spellEnd"/>
      <w:r w:rsidR="005877B7">
        <w:rPr>
          <w:color w:val="002060"/>
          <w:sz w:val="23"/>
          <w:szCs w:val="23"/>
        </w:rPr>
        <w:t>) – BK: Anhang III, FFH: -, RL</w:t>
      </w:r>
      <w:r w:rsidRPr="0030761B">
        <w:rPr>
          <w:color w:val="002060"/>
          <w:sz w:val="23"/>
          <w:szCs w:val="23"/>
        </w:rPr>
        <w:t>Ö: gefährdet</w:t>
      </w:r>
      <w:r w:rsidR="000A5B0A" w:rsidRPr="0030761B">
        <w:rPr>
          <w:color w:val="002060"/>
          <w:sz w:val="23"/>
          <w:szCs w:val="23"/>
        </w:rPr>
        <w:t xml:space="preserve"> NT</w:t>
      </w:r>
    </w:p>
    <w:p w:rsidR="000D276F" w:rsidRPr="0030761B" w:rsidRDefault="000D276F" w:rsidP="000D276F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Äskulapnatter (</w:t>
      </w:r>
      <w:proofErr w:type="spellStart"/>
      <w:r w:rsidRPr="0030761B">
        <w:rPr>
          <w:i/>
          <w:color w:val="002060"/>
          <w:sz w:val="23"/>
          <w:szCs w:val="23"/>
        </w:rPr>
        <w:t>Elaphe</w:t>
      </w:r>
      <w:proofErr w:type="spellEnd"/>
      <w:r w:rsidR="00AE34A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longissima</w:t>
      </w:r>
      <w:proofErr w:type="spellEnd"/>
      <w:r w:rsidRPr="0030761B">
        <w:rPr>
          <w:color w:val="002060"/>
          <w:sz w:val="23"/>
          <w:szCs w:val="23"/>
        </w:rPr>
        <w:t>)</w:t>
      </w:r>
      <w:r w:rsidR="000A5B0A" w:rsidRPr="0030761B">
        <w:rPr>
          <w:color w:val="002060"/>
          <w:sz w:val="23"/>
          <w:szCs w:val="23"/>
        </w:rPr>
        <w:t xml:space="preserve"> </w:t>
      </w:r>
      <w:r w:rsidR="005877B7">
        <w:rPr>
          <w:color w:val="002060"/>
          <w:sz w:val="23"/>
          <w:szCs w:val="23"/>
        </w:rPr>
        <w:t>- FFH: Anhang IV, RL</w:t>
      </w:r>
      <w:r w:rsidR="000A5B0A" w:rsidRPr="0030761B">
        <w:rPr>
          <w:color w:val="002060"/>
          <w:sz w:val="23"/>
          <w:szCs w:val="23"/>
        </w:rPr>
        <w:t>Ö: NT</w:t>
      </w:r>
    </w:p>
    <w:p w:rsidR="00C906FA" w:rsidRPr="0030761B" w:rsidRDefault="00A65E00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Blindschleiche (</w:t>
      </w:r>
      <w:proofErr w:type="spellStart"/>
      <w:r w:rsidRPr="0030761B">
        <w:rPr>
          <w:i/>
          <w:color w:val="002060"/>
          <w:sz w:val="23"/>
          <w:szCs w:val="23"/>
        </w:rPr>
        <w:t>Anguis</w:t>
      </w:r>
      <w:proofErr w:type="spellEnd"/>
      <w:r w:rsidR="00AE34A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fragilis</w:t>
      </w:r>
      <w:proofErr w:type="spellEnd"/>
      <w:r w:rsidR="005877B7">
        <w:rPr>
          <w:color w:val="002060"/>
          <w:sz w:val="23"/>
          <w:szCs w:val="23"/>
        </w:rPr>
        <w:t>) – BK: Anhang III, FFH: -, RL</w:t>
      </w:r>
      <w:r w:rsidRPr="0030761B">
        <w:rPr>
          <w:color w:val="002060"/>
          <w:sz w:val="23"/>
          <w:szCs w:val="23"/>
        </w:rPr>
        <w:t>Ö: gefährdet</w:t>
      </w:r>
      <w:r w:rsidR="000A5B0A" w:rsidRPr="0030761B">
        <w:rPr>
          <w:color w:val="002060"/>
          <w:sz w:val="23"/>
          <w:szCs w:val="23"/>
        </w:rPr>
        <w:t xml:space="preserve"> NT</w:t>
      </w:r>
    </w:p>
    <w:p w:rsidR="00C906FA" w:rsidRPr="0030761B" w:rsidRDefault="00A65E00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Zauneidechse (</w:t>
      </w:r>
      <w:proofErr w:type="spellStart"/>
      <w:r w:rsidRPr="0030761B">
        <w:rPr>
          <w:i/>
          <w:color w:val="002060"/>
          <w:sz w:val="23"/>
          <w:szCs w:val="23"/>
        </w:rPr>
        <w:t>Lacerta</w:t>
      </w:r>
      <w:proofErr w:type="spellEnd"/>
      <w:r w:rsidR="00AE34A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agilis</w:t>
      </w:r>
      <w:proofErr w:type="spellEnd"/>
      <w:r w:rsidRPr="0030761B">
        <w:rPr>
          <w:color w:val="002060"/>
          <w:sz w:val="23"/>
          <w:szCs w:val="23"/>
        </w:rPr>
        <w:t>) – BK</w:t>
      </w:r>
      <w:r w:rsidR="005877B7">
        <w:rPr>
          <w:color w:val="002060"/>
          <w:sz w:val="23"/>
          <w:szCs w:val="23"/>
        </w:rPr>
        <w:t>: Anhang II, FFH: Anhang IV, RL</w:t>
      </w:r>
      <w:r w:rsidRPr="0030761B">
        <w:rPr>
          <w:color w:val="002060"/>
          <w:sz w:val="23"/>
          <w:szCs w:val="23"/>
        </w:rPr>
        <w:t>Ö: gefährdet</w:t>
      </w:r>
      <w:r w:rsidR="000A5B0A" w:rsidRPr="0030761B">
        <w:rPr>
          <w:color w:val="002060"/>
          <w:sz w:val="23"/>
          <w:szCs w:val="23"/>
        </w:rPr>
        <w:t xml:space="preserve"> NT</w:t>
      </w:r>
    </w:p>
    <w:p w:rsidR="00C906FA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Mauereidechse (</w:t>
      </w:r>
      <w:proofErr w:type="spellStart"/>
      <w:r w:rsidRPr="0030761B">
        <w:rPr>
          <w:i/>
          <w:color w:val="002060"/>
          <w:sz w:val="23"/>
          <w:szCs w:val="23"/>
        </w:rPr>
        <w:t>Podarcis</w:t>
      </w:r>
      <w:proofErr w:type="spellEnd"/>
      <w:r w:rsidR="00AE34A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muralis</w:t>
      </w:r>
      <w:proofErr w:type="spellEnd"/>
      <w:r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FFH: Anhang IV, RL</w:t>
      </w:r>
      <w:r w:rsidR="000A5B0A" w:rsidRPr="0030761B">
        <w:rPr>
          <w:color w:val="002060"/>
          <w:sz w:val="23"/>
          <w:szCs w:val="23"/>
        </w:rPr>
        <w:t>Ö: EN</w:t>
      </w:r>
    </w:p>
    <w:p w:rsidR="00201C0F" w:rsidRPr="0030761B" w:rsidRDefault="00201C0F" w:rsidP="000263C9">
      <w:pPr>
        <w:spacing w:after="0" w:line="240" w:lineRule="auto"/>
        <w:rPr>
          <w:color w:val="002060"/>
          <w:sz w:val="23"/>
          <w:szCs w:val="23"/>
        </w:rPr>
      </w:pPr>
    </w:p>
    <w:p w:rsidR="00AD7263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b/>
          <w:color w:val="002060"/>
          <w:sz w:val="25"/>
          <w:szCs w:val="25"/>
        </w:rPr>
        <w:lastRenderedPageBreak/>
        <w:t>Libellen</w:t>
      </w:r>
      <w:r w:rsidR="004028CA" w:rsidRPr="0030761B">
        <w:rPr>
          <w:b/>
          <w:color w:val="002060"/>
          <w:sz w:val="25"/>
          <w:szCs w:val="25"/>
        </w:rPr>
        <w:t xml:space="preserve"> (</w:t>
      </w:r>
      <w:proofErr w:type="spellStart"/>
      <w:r w:rsidR="004028CA" w:rsidRPr="0030761B">
        <w:rPr>
          <w:b/>
          <w:i/>
          <w:color w:val="002060"/>
          <w:sz w:val="25"/>
          <w:szCs w:val="25"/>
        </w:rPr>
        <w:t>Odonata</w:t>
      </w:r>
      <w:proofErr w:type="spellEnd"/>
      <w:r w:rsidR="004028CA" w:rsidRPr="0030761B">
        <w:rPr>
          <w:b/>
          <w:color w:val="002060"/>
          <w:sz w:val="25"/>
          <w:szCs w:val="25"/>
        </w:rPr>
        <w:t>)</w:t>
      </w:r>
      <w:r w:rsidRPr="0030761B">
        <w:rPr>
          <w:b/>
          <w:color w:val="002060"/>
          <w:sz w:val="25"/>
          <w:szCs w:val="25"/>
        </w:rPr>
        <w:t>:</w:t>
      </w:r>
      <w:r w:rsidRPr="0030761B">
        <w:rPr>
          <w:b/>
          <w:color w:val="002060"/>
          <w:sz w:val="25"/>
          <w:szCs w:val="25"/>
        </w:rPr>
        <w:br/>
      </w:r>
      <w:r w:rsidRPr="0030761B">
        <w:rPr>
          <w:color w:val="002060"/>
          <w:sz w:val="23"/>
          <w:szCs w:val="23"/>
        </w:rPr>
        <w:t>ca. 35 Arten</w:t>
      </w:r>
      <w:r w:rsidR="00692A67" w:rsidRPr="0030761B">
        <w:rPr>
          <w:color w:val="002060"/>
          <w:sz w:val="23"/>
          <w:szCs w:val="23"/>
        </w:rPr>
        <w:t xml:space="preserve"> bestätigt</w:t>
      </w:r>
    </w:p>
    <w:p w:rsidR="007A3EE4" w:rsidRDefault="0063394E" w:rsidP="007A3EE4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Reproduzierend - mind. 24 </w:t>
      </w:r>
      <w:r w:rsidR="0030761B" w:rsidRPr="0030761B">
        <w:rPr>
          <w:color w:val="002060"/>
          <w:sz w:val="23"/>
          <w:szCs w:val="23"/>
        </w:rPr>
        <w:t xml:space="preserve">reproduzierende </w:t>
      </w:r>
      <w:r w:rsidRPr="0030761B">
        <w:rPr>
          <w:color w:val="002060"/>
          <w:sz w:val="23"/>
          <w:szCs w:val="23"/>
        </w:rPr>
        <w:t>Arten nachgewiesen:</w:t>
      </w:r>
      <w:r w:rsidRPr="0030761B">
        <w:rPr>
          <w:color w:val="002060"/>
          <w:sz w:val="23"/>
          <w:szCs w:val="23"/>
        </w:rPr>
        <w:br/>
      </w:r>
      <w:r w:rsidR="007A3EE4" w:rsidRPr="0030761B">
        <w:rPr>
          <w:color w:val="002060"/>
          <w:sz w:val="23"/>
          <w:szCs w:val="23"/>
        </w:rPr>
        <w:t>Hufeisen Azurjungfer (</w:t>
      </w:r>
      <w:proofErr w:type="spellStart"/>
      <w:r w:rsidR="007A3EE4" w:rsidRPr="0030761B">
        <w:rPr>
          <w:i/>
          <w:color w:val="002060"/>
          <w:sz w:val="23"/>
          <w:szCs w:val="23"/>
        </w:rPr>
        <w:t>Coenagrion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puella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>Becher</w:t>
      </w:r>
      <w:r w:rsidR="007A3EE4" w:rsidRPr="0030761B">
        <w:rPr>
          <w:color w:val="002060"/>
          <w:sz w:val="23"/>
          <w:szCs w:val="23"/>
        </w:rPr>
        <w:noBreakHyphen/>
        <w:t>Azurjungfer (</w:t>
      </w:r>
      <w:proofErr w:type="spellStart"/>
      <w:r w:rsidR="007A3EE4" w:rsidRPr="0030761B">
        <w:rPr>
          <w:i/>
          <w:color w:val="002060"/>
          <w:sz w:val="23"/>
          <w:szCs w:val="23"/>
        </w:rPr>
        <w:t>Enallagma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cyathigerum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>Kleines Granatauge (</w:t>
      </w:r>
      <w:proofErr w:type="spellStart"/>
      <w:r w:rsidR="007A3EE4" w:rsidRPr="0030761B">
        <w:rPr>
          <w:i/>
          <w:color w:val="002060"/>
          <w:sz w:val="23"/>
          <w:szCs w:val="23"/>
        </w:rPr>
        <w:t>Erythromma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viridulum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>Große Pechlibelle (</w:t>
      </w:r>
      <w:proofErr w:type="spellStart"/>
      <w:r w:rsidR="007A3EE4" w:rsidRPr="0030761B">
        <w:rPr>
          <w:i/>
          <w:color w:val="002060"/>
          <w:sz w:val="23"/>
          <w:szCs w:val="23"/>
        </w:rPr>
        <w:t>Ischnura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elegans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 xml:space="preserve">Frühe </w:t>
      </w:r>
      <w:proofErr w:type="spellStart"/>
      <w:r w:rsidR="007A3EE4" w:rsidRPr="0030761B">
        <w:rPr>
          <w:color w:val="002060"/>
          <w:sz w:val="23"/>
          <w:szCs w:val="23"/>
        </w:rPr>
        <w:t>Adonislibelle</w:t>
      </w:r>
      <w:proofErr w:type="spellEnd"/>
      <w:r w:rsidR="007A3EE4" w:rsidRPr="0030761B">
        <w:rPr>
          <w:color w:val="002060"/>
          <w:sz w:val="23"/>
          <w:szCs w:val="23"/>
        </w:rPr>
        <w:t xml:space="preserve"> (</w:t>
      </w:r>
      <w:proofErr w:type="spellStart"/>
      <w:r w:rsidR="007A3EE4" w:rsidRPr="0030761B">
        <w:rPr>
          <w:i/>
          <w:color w:val="002060"/>
          <w:sz w:val="23"/>
          <w:szCs w:val="23"/>
        </w:rPr>
        <w:t>Pyrrhosoma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nymphula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>Gemeine Binsenjungfer (</w:t>
      </w:r>
      <w:proofErr w:type="spellStart"/>
      <w:r w:rsidR="007A3EE4" w:rsidRPr="0030761B">
        <w:rPr>
          <w:i/>
          <w:color w:val="002060"/>
          <w:sz w:val="23"/>
          <w:szCs w:val="23"/>
        </w:rPr>
        <w:t>Lestes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sponsa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>Weidenjungfer (</w:t>
      </w:r>
      <w:proofErr w:type="spellStart"/>
      <w:r w:rsidR="007A3EE4" w:rsidRPr="0030761B">
        <w:rPr>
          <w:i/>
          <w:color w:val="002060"/>
          <w:sz w:val="23"/>
          <w:szCs w:val="23"/>
        </w:rPr>
        <w:t>Lestes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viridis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 w:rsidRPr="0030761B">
        <w:rPr>
          <w:color w:val="002060"/>
          <w:sz w:val="23"/>
          <w:szCs w:val="23"/>
        </w:rPr>
        <w:br/>
        <w:t>Blauflügel Prachtlibelle (</w:t>
      </w:r>
      <w:proofErr w:type="spellStart"/>
      <w:r w:rsidR="007A3EE4" w:rsidRPr="0030761B">
        <w:rPr>
          <w:i/>
          <w:color w:val="002060"/>
          <w:sz w:val="23"/>
          <w:szCs w:val="23"/>
        </w:rPr>
        <w:t>Calopteryx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virgo</w:t>
      </w:r>
      <w:proofErr w:type="spellEnd"/>
      <w:r w:rsidR="007A3EE4" w:rsidRPr="0030761B">
        <w:rPr>
          <w:color w:val="002060"/>
          <w:sz w:val="23"/>
          <w:szCs w:val="23"/>
        </w:rPr>
        <w:t>)</w:t>
      </w:r>
      <w:r w:rsidR="007A3EE4">
        <w:rPr>
          <w:color w:val="002060"/>
          <w:sz w:val="23"/>
          <w:szCs w:val="23"/>
        </w:rPr>
        <w:t xml:space="preserve"> - RL</w:t>
      </w:r>
      <w:r w:rsidR="007A3EE4" w:rsidRPr="0030761B">
        <w:rPr>
          <w:color w:val="002060"/>
          <w:sz w:val="23"/>
          <w:szCs w:val="23"/>
        </w:rPr>
        <w:t>Ö: NT</w:t>
      </w:r>
      <w:r w:rsidR="007A3EE4" w:rsidRPr="0030761B">
        <w:rPr>
          <w:color w:val="002060"/>
          <w:sz w:val="23"/>
          <w:szCs w:val="23"/>
        </w:rPr>
        <w:br/>
        <w:t>Gemeine Federlibelle (</w:t>
      </w:r>
      <w:proofErr w:type="spellStart"/>
      <w:r w:rsidR="007A3EE4" w:rsidRPr="0030761B">
        <w:rPr>
          <w:i/>
          <w:color w:val="002060"/>
          <w:sz w:val="23"/>
          <w:szCs w:val="23"/>
        </w:rPr>
        <w:t>Platycnemis</w:t>
      </w:r>
      <w:proofErr w:type="spellEnd"/>
      <w:r w:rsidR="007A3EE4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7A3EE4" w:rsidRPr="0030761B">
        <w:rPr>
          <w:i/>
          <w:color w:val="002060"/>
          <w:sz w:val="23"/>
          <w:szCs w:val="23"/>
        </w:rPr>
        <w:t>pennipes</w:t>
      </w:r>
      <w:proofErr w:type="spellEnd"/>
      <w:r w:rsidR="007A3EE4">
        <w:rPr>
          <w:color w:val="002060"/>
          <w:sz w:val="23"/>
          <w:szCs w:val="23"/>
        </w:rPr>
        <w:t>)</w:t>
      </w:r>
    </w:p>
    <w:p w:rsidR="007A3EE4" w:rsidRDefault="007A3EE4" w:rsidP="007A3EE4">
      <w:pPr>
        <w:spacing w:after="0" w:line="240" w:lineRule="auto"/>
        <w:rPr>
          <w:color w:val="002060"/>
          <w:sz w:val="23"/>
          <w:szCs w:val="23"/>
        </w:rPr>
      </w:pPr>
    </w:p>
    <w:p w:rsidR="007A3EE4" w:rsidRDefault="007A3EE4" w:rsidP="007A3EE4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Blaugrüne Mosaikjungfer (</w:t>
      </w:r>
      <w:proofErr w:type="spellStart"/>
      <w:r w:rsidRPr="0030761B">
        <w:rPr>
          <w:i/>
          <w:color w:val="002060"/>
          <w:sz w:val="23"/>
          <w:szCs w:val="23"/>
        </w:rPr>
        <w:t>Aeshna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cyanea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Keilflecklibelle (</w:t>
      </w:r>
      <w:proofErr w:type="spellStart"/>
      <w:r w:rsidRPr="0030761B">
        <w:rPr>
          <w:i/>
          <w:color w:val="002060"/>
          <w:sz w:val="23"/>
          <w:szCs w:val="23"/>
        </w:rPr>
        <w:t>Aeshna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isosceles</w:t>
      </w:r>
      <w:proofErr w:type="spellEnd"/>
      <w:r w:rsidRPr="0030761B">
        <w:rPr>
          <w:color w:val="002060"/>
          <w:sz w:val="23"/>
          <w:szCs w:val="23"/>
        </w:rPr>
        <w:t>)</w:t>
      </w:r>
      <w:r>
        <w:rPr>
          <w:color w:val="002060"/>
          <w:sz w:val="23"/>
          <w:szCs w:val="23"/>
        </w:rPr>
        <w:t xml:space="preserve"> - RL</w:t>
      </w:r>
      <w:r w:rsidRPr="0030761B">
        <w:rPr>
          <w:color w:val="002060"/>
          <w:sz w:val="23"/>
          <w:szCs w:val="23"/>
        </w:rPr>
        <w:t>Ö: VU</w:t>
      </w:r>
      <w:r w:rsidRPr="0030761B">
        <w:rPr>
          <w:color w:val="002060"/>
          <w:sz w:val="23"/>
          <w:szCs w:val="23"/>
        </w:rPr>
        <w:br/>
        <w:t>Herbst Mosaikjungfer (</w:t>
      </w:r>
      <w:proofErr w:type="spellStart"/>
      <w:r w:rsidRPr="0030761B">
        <w:rPr>
          <w:i/>
          <w:color w:val="002060"/>
          <w:sz w:val="23"/>
          <w:szCs w:val="23"/>
        </w:rPr>
        <w:t>Aeshna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mixta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Große Königslibelle (</w:t>
      </w:r>
      <w:proofErr w:type="spellStart"/>
      <w:r w:rsidRPr="0030761B">
        <w:rPr>
          <w:i/>
          <w:color w:val="002060"/>
          <w:sz w:val="23"/>
          <w:szCs w:val="23"/>
        </w:rPr>
        <w:t>Anax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imperator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Kleine Königslibelle (</w:t>
      </w:r>
      <w:proofErr w:type="spellStart"/>
      <w:r w:rsidRPr="0030761B">
        <w:rPr>
          <w:i/>
          <w:color w:val="002060"/>
          <w:sz w:val="23"/>
          <w:szCs w:val="23"/>
        </w:rPr>
        <w:t>Anax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parthenope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Feuerlibelle (</w:t>
      </w:r>
      <w:proofErr w:type="spellStart"/>
      <w:r w:rsidRPr="0030761B">
        <w:rPr>
          <w:i/>
          <w:color w:val="002060"/>
          <w:sz w:val="23"/>
          <w:szCs w:val="23"/>
        </w:rPr>
        <w:t>Crocothemis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erythraea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Große Moosjungfer (</w:t>
      </w:r>
      <w:proofErr w:type="spellStart"/>
      <w:r w:rsidRPr="0030761B">
        <w:rPr>
          <w:i/>
          <w:color w:val="002060"/>
          <w:sz w:val="23"/>
          <w:szCs w:val="23"/>
        </w:rPr>
        <w:t>Leucorrhinia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pectoralis</w:t>
      </w:r>
      <w:proofErr w:type="spellEnd"/>
      <w:r w:rsidRPr="0030761B">
        <w:rPr>
          <w:color w:val="002060"/>
          <w:sz w:val="23"/>
          <w:szCs w:val="23"/>
        </w:rPr>
        <w:t>)</w:t>
      </w:r>
      <w:r>
        <w:rPr>
          <w:color w:val="002060"/>
          <w:sz w:val="23"/>
          <w:szCs w:val="23"/>
        </w:rPr>
        <w:t xml:space="preserve"> - FFH: Anhang II und IV, RL</w:t>
      </w:r>
      <w:r w:rsidRPr="0030761B">
        <w:rPr>
          <w:color w:val="002060"/>
          <w:sz w:val="23"/>
          <w:szCs w:val="23"/>
        </w:rPr>
        <w:t>Ö: CR</w:t>
      </w:r>
      <w:r w:rsidRPr="0030761B">
        <w:rPr>
          <w:color w:val="002060"/>
          <w:sz w:val="23"/>
          <w:szCs w:val="23"/>
        </w:rPr>
        <w:br/>
        <w:t>Plattbauch (</w:t>
      </w:r>
      <w:proofErr w:type="spellStart"/>
      <w:r w:rsidRPr="0030761B">
        <w:rPr>
          <w:i/>
          <w:color w:val="002060"/>
          <w:sz w:val="23"/>
          <w:szCs w:val="23"/>
        </w:rPr>
        <w:t>Libellula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depressa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Vierflecklibelle (</w:t>
      </w:r>
      <w:proofErr w:type="spellStart"/>
      <w:r w:rsidRPr="0030761B">
        <w:rPr>
          <w:i/>
          <w:color w:val="002060"/>
          <w:sz w:val="23"/>
          <w:szCs w:val="23"/>
        </w:rPr>
        <w:t>Libellula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quadrimaculata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Südlicher Blaupfeil (</w:t>
      </w:r>
      <w:proofErr w:type="spellStart"/>
      <w:r w:rsidRPr="0030761B">
        <w:rPr>
          <w:i/>
          <w:color w:val="002060"/>
          <w:sz w:val="23"/>
          <w:szCs w:val="23"/>
        </w:rPr>
        <w:t>Orthetrum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brunneum</w:t>
      </w:r>
      <w:proofErr w:type="spellEnd"/>
      <w:r w:rsidRPr="0030761B">
        <w:rPr>
          <w:color w:val="002060"/>
          <w:sz w:val="23"/>
          <w:szCs w:val="23"/>
        </w:rPr>
        <w:t>)</w:t>
      </w:r>
      <w:r>
        <w:rPr>
          <w:color w:val="002060"/>
          <w:sz w:val="23"/>
          <w:szCs w:val="23"/>
        </w:rPr>
        <w:t xml:space="preserve"> - RL</w:t>
      </w:r>
      <w:r w:rsidRPr="0030761B">
        <w:rPr>
          <w:color w:val="002060"/>
          <w:sz w:val="23"/>
          <w:szCs w:val="23"/>
        </w:rPr>
        <w:t>Ö: NT</w:t>
      </w:r>
      <w:r w:rsidRPr="0030761B">
        <w:rPr>
          <w:color w:val="002060"/>
          <w:sz w:val="23"/>
          <w:szCs w:val="23"/>
        </w:rPr>
        <w:br/>
        <w:t>Großer Blaupfeil (</w:t>
      </w:r>
      <w:proofErr w:type="spellStart"/>
      <w:r w:rsidRPr="0030761B">
        <w:rPr>
          <w:i/>
          <w:color w:val="002060"/>
          <w:sz w:val="23"/>
          <w:szCs w:val="23"/>
        </w:rPr>
        <w:t>Orthetrum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cancellatum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Blutrote Heidelibelle (</w:t>
      </w:r>
      <w:proofErr w:type="spellStart"/>
      <w:r w:rsidRPr="0030761B">
        <w:rPr>
          <w:i/>
          <w:color w:val="002060"/>
          <w:sz w:val="23"/>
          <w:szCs w:val="23"/>
        </w:rPr>
        <w:t>Sympetrum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sanguineum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Gemeine Heidelibelle (</w:t>
      </w:r>
      <w:proofErr w:type="spellStart"/>
      <w:r w:rsidRPr="0030761B">
        <w:rPr>
          <w:i/>
          <w:color w:val="002060"/>
          <w:sz w:val="23"/>
          <w:szCs w:val="23"/>
        </w:rPr>
        <w:t>Sympetrum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vulgatum</w:t>
      </w:r>
      <w:proofErr w:type="spellEnd"/>
      <w:r>
        <w:rPr>
          <w:color w:val="002060"/>
          <w:sz w:val="23"/>
          <w:szCs w:val="23"/>
        </w:rPr>
        <w:t>)</w:t>
      </w:r>
    </w:p>
    <w:p w:rsidR="007A3EE4" w:rsidRPr="0030761B" w:rsidRDefault="007A3EE4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Große Smaragdlibelle (</w:t>
      </w:r>
      <w:proofErr w:type="spellStart"/>
      <w:r w:rsidRPr="0030761B">
        <w:rPr>
          <w:i/>
          <w:color w:val="002060"/>
          <w:sz w:val="23"/>
          <w:szCs w:val="23"/>
        </w:rPr>
        <w:t>Cordulia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aenea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  <w:t>Glänzende Smaragdlibelle (</w:t>
      </w:r>
      <w:proofErr w:type="spellStart"/>
      <w:r w:rsidRPr="0030761B">
        <w:rPr>
          <w:i/>
          <w:color w:val="002060"/>
          <w:sz w:val="23"/>
          <w:szCs w:val="23"/>
        </w:rPr>
        <w:t>Somatochlora</w:t>
      </w:r>
      <w:proofErr w:type="spellEnd"/>
      <w:r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metallica</w:t>
      </w:r>
      <w:proofErr w:type="spellEnd"/>
      <w:r w:rsidRPr="0030761B">
        <w:rPr>
          <w:color w:val="002060"/>
          <w:sz w:val="23"/>
          <w:szCs w:val="23"/>
        </w:rPr>
        <w:t>)</w:t>
      </w:r>
      <w:r w:rsidRPr="0030761B">
        <w:rPr>
          <w:color w:val="002060"/>
          <w:sz w:val="23"/>
          <w:szCs w:val="23"/>
        </w:rPr>
        <w:br/>
      </w:r>
    </w:p>
    <w:p w:rsidR="00912971" w:rsidRPr="0030761B" w:rsidRDefault="0063394E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30761B">
        <w:rPr>
          <w:b/>
          <w:color w:val="002060"/>
          <w:sz w:val="25"/>
          <w:szCs w:val="25"/>
        </w:rPr>
        <w:t>Heuschrecken</w:t>
      </w:r>
      <w:r w:rsidR="004028CA" w:rsidRPr="0030761B">
        <w:rPr>
          <w:b/>
          <w:color w:val="002060"/>
          <w:sz w:val="25"/>
          <w:szCs w:val="25"/>
        </w:rPr>
        <w:t xml:space="preserve"> (</w:t>
      </w:r>
      <w:r w:rsidR="004028CA" w:rsidRPr="0030761B">
        <w:rPr>
          <w:b/>
          <w:i/>
          <w:color w:val="002060"/>
          <w:sz w:val="25"/>
          <w:szCs w:val="25"/>
        </w:rPr>
        <w:t>Orthoptera</w:t>
      </w:r>
      <w:r w:rsidR="004028CA" w:rsidRPr="0030761B">
        <w:rPr>
          <w:b/>
          <w:color w:val="002060"/>
          <w:sz w:val="25"/>
          <w:szCs w:val="25"/>
        </w:rPr>
        <w:t>)</w:t>
      </w:r>
      <w:r w:rsidR="00912971" w:rsidRPr="0030761B">
        <w:rPr>
          <w:b/>
          <w:color w:val="002060"/>
          <w:sz w:val="25"/>
          <w:szCs w:val="25"/>
        </w:rPr>
        <w:t>:</w:t>
      </w:r>
    </w:p>
    <w:p w:rsidR="000263C9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39 nachgewiesene Heuschreckenarten </w:t>
      </w:r>
      <w:r w:rsidR="00C712CA" w:rsidRPr="0030761B">
        <w:rPr>
          <w:color w:val="002060"/>
          <w:sz w:val="23"/>
          <w:szCs w:val="23"/>
        </w:rPr>
        <w:t xml:space="preserve">- Quelle: </w:t>
      </w:r>
      <w:proofErr w:type="spellStart"/>
      <w:r w:rsidR="00C712CA" w:rsidRPr="0030761B">
        <w:rPr>
          <w:color w:val="002060"/>
          <w:sz w:val="23"/>
          <w:szCs w:val="23"/>
        </w:rPr>
        <w:t>Lainzer</w:t>
      </w:r>
      <w:proofErr w:type="spellEnd"/>
      <w:r w:rsidR="00C712CA" w:rsidRPr="0030761B">
        <w:rPr>
          <w:color w:val="002060"/>
          <w:sz w:val="23"/>
          <w:szCs w:val="23"/>
        </w:rPr>
        <w:t xml:space="preserve"> Tiergarten</w:t>
      </w:r>
    </w:p>
    <w:p w:rsidR="00DD1302" w:rsidRDefault="00DD1302" w:rsidP="000263C9">
      <w:pPr>
        <w:spacing w:after="0" w:line="240" w:lineRule="auto"/>
        <w:rPr>
          <w:color w:val="002060"/>
          <w:sz w:val="23"/>
          <w:szCs w:val="23"/>
        </w:rPr>
      </w:pP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b/>
          <w:color w:val="002060"/>
          <w:sz w:val="25"/>
          <w:szCs w:val="25"/>
        </w:rPr>
        <w:t>Schmetterlinge (</w:t>
      </w:r>
      <w:r w:rsidRPr="000D276F">
        <w:rPr>
          <w:b/>
          <w:i/>
          <w:color w:val="002060"/>
          <w:sz w:val="25"/>
          <w:szCs w:val="25"/>
        </w:rPr>
        <w:t>Lepidoptera</w:t>
      </w:r>
      <w:r w:rsidRPr="000D276F">
        <w:rPr>
          <w:b/>
          <w:color w:val="002060"/>
          <w:sz w:val="25"/>
          <w:szCs w:val="25"/>
        </w:rPr>
        <w:t>):</w:t>
      </w:r>
      <w:r w:rsidRPr="000D276F">
        <w:rPr>
          <w:b/>
          <w:color w:val="002060"/>
          <w:sz w:val="25"/>
          <w:szCs w:val="25"/>
        </w:rPr>
        <w:br/>
      </w:r>
      <w:r w:rsidRPr="000D276F">
        <w:rPr>
          <w:color w:val="002060"/>
          <w:sz w:val="23"/>
          <w:szCs w:val="23"/>
        </w:rPr>
        <w:t>Weidenbohrer (</w:t>
      </w:r>
      <w:proofErr w:type="spellStart"/>
      <w:r w:rsidRPr="000D276F">
        <w:rPr>
          <w:i/>
          <w:color w:val="002060"/>
          <w:sz w:val="23"/>
          <w:szCs w:val="23"/>
        </w:rPr>
        <w:t>Cossus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cossus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Weißfleck-Widderchen (</w:t>
      </w:r>
      <w:proofErr w:type="spellStart"/>
      <w:r w:rsidRPr="000D276F">
        <w:rPr>
          <w:i/>
          <w:color w:val="002060"/>
          <w:sz w:val="23"/>
          <w:szCs w:val="23"/>
        </w:rPr>
        <w:t>Amata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phegea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Widderchen, </w:t>
      </w:r>
      <w:proofErr w:type="spellStart"/>
      <w:r w:rsidRPr="000D276F">
        <w:rPr>
          <w:color w:val="002060"/>
          <w:sz w:val="23"/>
          <w:szCs w:val="23"/>
        </w:rPr>
        <w:t>Blutströpfchenoder</w:t>
      </w:r>
      <w:proofErr w:type="spellEnd"/>
      <w:r w:rsidRPr="000D276F">
        <w:rPr>
          <w:color w:val="002060"/>
          <w:sz w:val="23"/>
          <w:szCs w:val="23"/>
        </w:rPr>
        <w:t> Zygänen (</w:t>
      </w:r>
      <w:proofErr w:type="spellStart"/>
      <w:r w:rsidRPr="000D276F">
        <w:rPr>
          <w:i/>
          <w:color w:val="002060"/>
          <w:sz w:val="23"/>
          <w:szCs w:val="23"/>
        </w:rPr>
        <w:t>Zygaenidae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3325CB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3325CB">
        <w:rPr>
          <w:color w:val="002060"/>
          <w:sz w:val="23"/>
          <w:szCs w:val="23"/>
        </w:rPr>
        <w:t>Federgeistchen (</w:t>
      </w:r>
      <w:proofErr w:type="spellStart"/>
      <w:r w:rsidRPr="003325CB">
        <w:rPr>
          <w:color w:val="002060"/>
          <w:sz w:val="23"/>
          <w:szCs w:val="23"/>
        </w:rPr>
        <w:t>Alucitidae</w:t>
      </w:r>
      <w:proofErr w:type="spellEnd"/>
      <w:r w:rsidRPr="003325CB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Eichenprozessionsspinner (</w:t>
      </w:r>
      <w:proofErr w:type="spellStart"/>
      <w:r w:rsidRPr="000D276F">
        <w:rPr>
          <w:i/>
          <w:color w:val="002060"/>
          <w:sz w:val="23"/>
          <w:szCs w:val="23"/>
        </w:rPr>
        <w:t>Thaumetopoea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processionea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Nagelfleck (</w:t>
      </w:r>
      <w:proofErr w:type="spellStart"/>
      <w:r w:rsidRPr="000D276F">
        <w:rPr>
          <w:i/>
          <w:color w:val="002060"/>
          <w:sz w:val="23"/>
          <w:szCs w:val="23"/>
        </w:rPr>
        <w:t>Aglia</w:t>
      </w:r>
      <w:proofErr w:type="spellEnd"/>
      <w:r w:rsidRPr="000D276F">
        <w:rPr>
          <w:i/>
          <w:color w:val="002060"/>
          <w:sz w:val="23"/>
          <w:szCs w:val="23"/>
        </w:rPr>
        <w:t xml:space="preserve"> tau</w:t>
      </w:r>
      <w:r w:rsidRPr="000D276F">
        <w:rPr>
          <w:color w:val="002060"/>
          <w:sz w:val="23"/>
          <w:szCs w:val="23"/>
        </w:rPr>
        <w:t>)</w:t>
      </w:r>
      <w:r>
        <w:rPr>
          <w:color w:val="002060"/>
          <w:sz w:val="23"/>
          <w:szCs w:val="23"/>
        </w:rPr>
        <w:t xml:space="preserve"> 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Hummelschwärmer (</w:t>
      </w:r>
      <w:proofErr w:type="spellStart"/>
      <w:r w:rsidRPr="000D276F">
        <w:rPr>
          <w:i/>
          <w:color w:val="002060"/>
          <w:sz w:val="23"/>
          <w:szCs w:val="23"/>
        </w:rPr>
        <w:t>Hemaris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fuciformis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Taubenschwänzchen oder Taubenschwanz (</w:t>
      </w:r>
      <w:proofErr w:type="spellStart"/>
      <w:r w:rsidRPr="000D276F">
        <w:rPr>
          <w:i/>
          <w:color w:val="002060"/>
          <w:sz w:val="23"/>
          <w:szCs w:val="23"/>
        </w:rPr>
        <w:t>Macroglossum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stellatarum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Abendpfauenauge (</w:t>
      </w:r>
      <w:proofErr w:type="spellStart"/>
      <w:r w:rsidRPr="000D276F">
        <w:rPr>
          <w:i/>
          <w:color w:val="002060"/>
          <w:sz w:val="23"/>
          <w:szCs w:val="23"/>
        </w:rPr>
        <w:t>Smerinthus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ocellata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Windenschwärmer (</w:t>
      </w:r>
      <w:proofErr w:type="spellStart"/>
      <w:r w:rsidRPr="000D276F">
        <w:rPr>
          <w:i/>
          <w:color w:val="002060"/>
          <w:sz w:val="23"/>
          <w:szCs w:val="23"/>
        </w:rPr>
        <w:t>Agrius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convolvuli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Kiefernschwärmer (</w:t>
      </w:r>
      <w:r w:rsidRPr="000D276F">
        <w:rPr>
          <w:i/>
          <w:color w:val="002060"/>
          <w:sz w:val="23"/>
          <w:szCs w:val="23"/>
        </w:rPr>
        <w:t xml:space="preserve">Sphinx </w:t>
      </w:r>
      <w:proofErr w:type="spellStart"/>
      <w:r w:rsidRPr="000D276F">
        <w:rPr>
          <w:i/>
          <w:color w:val="002060"/>
          <w:sz w:val="23"/>
          <w:szCs w:val="23"/>
        </w:rPr>
        <w:t>pinastri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Mittlerer Weinschwärmer (</w:t>
      </w:r>
      <w:proofErr w:type="spellStart"/>
      <w:r w:rsidRPr="000D276F">
        <w:rPr>
          <w:i/>
          <w:color w:val="002060"/>
          <w:sz w:val="23"/>
          <w:szCs w:val="23"/>
        </w:rPr>
        <w:t>Deilephila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elpenor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Russischer Bär</w:t>
      </w:r>
      <w:r>
        <w:rPr>
          <w:color w:val="002060"/>
          <w:sz w:val="23"/>
          <w:szCs w:val="23"/>
        </w:rPr>
        <w:t xml:space="preserve"> </w:t>
      </w:r>
      <w:r w:rsidRPr="000D276F">
        <w:rPr>
          <w:color w:val="002060"/>
          <w:sz w:val="23"/>
          <w:szCs w:val="23"/>
        </w:rPr>
        <w:t>oder Spanische Flagge (</w:t>
      </w:r>
      <w:proofErr w:type="spellStart"/>
      <w:r w:rsidRPr="000D276F">
        <w:rPr>
          <w:i/>
          <w:color w:val="002060"/>
          <w:sz w:val="23"/>
          <w:szCs w:val="23"/>
        </w:rPr>
        <w:t>Euplagia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quadripunctaria</w:t>
      </w:r>
      <w:proofErr w:type="spellEnd"/>
      <w:r w:rsidRPr="000D276F">
        <w:rPr>
          <w:color w:val="002060"/>
          <w:sz w:val="23"/>
          <w:szCs w:val="23"/>
        </w:rPr>
        <w:t>) </w:t>
      </w:r>
    </w:p>
    <w:p w:rsidR="00995691" w:rsidRDefault="00995691" w:rsidP="00995691">
      <w:pPr>
        <w:spacing w:after="0" w:line="240" w:lineRule="auto"/>
        <w:rPr>
          <w:color w:val="002060"/>
          <w:sz w:val="23"/>
          <w:szCs w:val="23"/>
        </w:rPr>
      </w:pP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Schwalbenschwanz (</w:t>
      </w:r>
      <w:proofErr w:type="spellStart"/>
      <w:r w:rsidRPr="000D276F">
        <w:rPr>
          <w:i/>
          <w:color w:val="002060"/>
          <w:sz w:val="23"/>
          <w:szCs w:val="23"/>
        </w:rPr>
        <w:t>Papilio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machaon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Segelfalter (</w:t>
      </w:r>
      <w:proofErr w:type="spellStart"/>
      <w:r w:rsidRPr="000D276F">
        <w:rPr>
          <w:i/>
          <w:color w:val="002060"/>
          <w:sz w:val="23"/>
          <w:szCs w:val="23"/>
        </w:rPr>
        <w:t>Iphiclides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podalirius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Zitronenfalter (</w:t>
      </w:r>
      <w:proofErr w:type="spellStart"/>
      <w:r w:rsidRPr="000D276F">
        <w:rPr>
          <w:i/>
          <w:color w:val="002060"/>
          <w:sz w:val="23"/>
          <w:szCs w:val="23"/>
        </w:rPr>
        <w:t>Gonepteryx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rhamni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lastRenderedPageBreak/>
        <w:t>Großer Kohlweißling (</w:t>
      </w:r>
      <w:r w:rsidRPr="000D276F">
        <w:rPr>
          <w:i/>
          <w:color w:val="002060"/>
          <w:sz w:val="23"/>
          <w:szCs w:val="23"/>
        </w:rPr>
        <w:t xml:space="preserve">Pieris </w:t>
      </w:r>
      <w:proofErr w:type="spellStart"/>
      <w:r w:rsidRPr="000D276F">
        <w:rPr>
          <w:i/>
          <w:color w:val="002060"/>
          <w:sz w:val="23"/>
          <w:szCs w:val="23"/>
        </w:rPr>
        <w:t>brassicae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Kleiner Kohlweißling (</w:t>
      </w:r>
      <w:r w:rsidRPr="000D276F">
        <w:rPr>
          <w:i/>
          <w:color w:val="002060"/>
          <w:sz w:val="23"/>
          <w:szCs w:val="23"/>
        </w:rPr>
        <w:t xml:space="preserve">Pieris </w:t>
      </w:r>
      <w:proofErr w:type="spellStart"/>
      <w:r w:rsidRPr="000D276F">
        <w:rPr>
          <w:i/>
          <w:color w:val="002060"/>
          <w:sz w:val="23"/>
          <w:szCs w:val="23"/>
        </w:rPr>
        <w:t>rapae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Aurorafalter (</w:t>
      </w:r>
      <w:proofErr w:type="spellStart"/>
      <w:r w:rsidRPr="000D276F">
        <w:rPr>
          <w:i/>
          <w:color w:val="002060"/>
          <w:sz w:val="23"/>
          <w:szCs w:val="23"/>
        </w:rPr>
        <w:t>Anthocharis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cardamines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Große Schillerfalter (</w:t>
      </w:r>
      <w:proofErr w:type="spellStart"/>
      <w:r w:rsidRPr="000D276F">
        <w:rPr>
          <w:i/>
          <w:color w:val="002060"/>
          <w:sz w:val="23"/>
          <w:szCs w:val="23"/>
        </w:rPr>
        <w:t>Apatura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iris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Kleine Schillerfalter (</w:t>
      </w:r>
      <w:proofErr w:type="spellStart"/>
      <w:r w:rsidRPr="000D276F">
        <w:rPr>
          <w:i/>
          <w:color w:val="002060"/>
          <w:sz w:val="23"/>
          <w:szCs w:val="23"/>
        </w:rPr>
        <w:t>Apatura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ilia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Eisvogel (</w:t>
      </w:r>
      <w:proofErr w:type="spellStart"/>
      <w:r w:rsidRPr="000D276F">
        <w:rPr>
          <w:i/>
          <w:color w:val="002060"/>
          <w:sz w:val="23"/>
          <w:szCs w:val="23"/>
        </w:rPr>
        <w:t>Limenitis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sp</w:t>
      </w:r>
      <w:proofErr w:type="spellEnd"/>
      <w:r w:rsidRPr="000D276F">
        <w:rPr>
          <w:i/>
          <w:color w:val="002060"/>
          <w:sz w:val="23"/>
          <w:szCs w:val="23"/>
        </w:rPr>
        <w:t>.</w:t>
      </w:r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Schwarzer Trauerfalter (</w:t>
      </w:r>
      <w:proofErr w:type="spellStart"/>
      <w:r w:rsidRPr="000D276F">
        <w:rPr>
          <w:i/>
          <w:color w:val="002060"/>
          <w:sz w:val="23"/>
          <w:szCs w:val="23"/>
        </w:rPr>
        <w:t>Neptis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rivularis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C-Falter (</w:t>
      </w:r>
      <w:proofErr w:type="spellStart"/>
      <w:r w:rsidRPr="000D276F">
        <w:rPr>
          <w:i/>
          <w:color w:val="002060"/>
          <w:sz w:val="23"/>
          <w:szCs w:val="23"/>
        </w:rPr>
        <w:t>Polygonia</w:t>
      </w:r>
      <w:proofErr w:type="spellEnd"/>
      <w:r w:rsidRPr="000D276F">
        <w:rPr>
          <w:i/>
          <w:color w:val="002060"/>
          <w:sz w:val="23"/>
          <w:szCs w:val="23"/>
        </w:rPr>
        <w:t xml:space="preserve"> c-</w:t>
      </w:r>
      <w:r w:rsidRPr="00C834D9">
        <w:rPr>
          <w:i/>
          <w:color w:val="002060"/>
          <w:sz w:val="23"/>
          <w:szCs w:val="23"/>
        </w:rPr>
        <w:t>album</w:t>
      </w:r>
      <w:r w:rsidR="00C834D9" w:rsidRPr="00C834D9">
        <w:rPr>
          <w:i/>
          <w:color w:val="002060"/>
          <w:sz w:val="23"/>
          <w:szCs w:val="23"/>
        </w:rPr>
        <w:t xml:space="preserve"> </w:t>
      </w:r>
      <w:hyperlink r:id="rId7" w:tooltip="Synonym (Taxonomie)" w:history="1">
        <w:proofErr w:type="spellStart"/>
        <w:r w:rsidRPr="00C834D9">
          <w:rPr>
            <w:i/>
            <w:color w:val="002060"/>
            <w:sz w:val="23"/>
            <w:szCs w:val="23"/>
          </w:rPr>
          <w:t>Syn</w:t>
        </w:r>
        <w:proofErr w:type="spellEnd"/>
        <w:r w:rsidRPr="00C834D9">
          <w:rPr>
            <w:i/>
            <w:color w:val="002060"/>
            <w:sz w:val="23"/>
            <w:szCs w:val="23"/>
          </w:rPr>
          <w:t>.</w:t>
        </w:r>
      </w:hyperlink>
      <w:r w:rsidRPr="000D276F">
        <w:rPr>
          <w:color w:val="002060"/>
          <w:sz w:val="23"/>
          <w:szCs w:val="23"/>
        </w:rPr>
        <w:t> </w:t>
      </w:r>
      <w:proofErr w:type="spellStart"/>
      <w:r w:rsidRPr="000D276F">
        <w:rPr>
          <w:i/>
          <w:color w:val="002060"/>
          <w:sz w:val="23"/>
          <w:szCs w:val="23"/>
        </w:rPr>
        <w:t>Nymphalis</w:t>
      </w:r>
      <w:proofErr w:type="spellEnd"/>
      <w:r w:rsidRPr="000D276F">
        <w:rPr>
          <w:i/>
          <w:color w:val="002060"/>
          <w:sz w:val="23"/>
          <w:szCs w:val="23"/>
        </w:rPr>
        <w:t xml:space="preserve"> c-album</w:t>
      </w:r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Tagpfauenauge (</w:t>
      </w:r>
      <w:proofErr w:type="spellStart"/>
      <w:r w:rsidRPr="000D276F">
        <w:rPr>
          <w:i/>
          <w:color w:val="002060"/>
          <w:sz w:val="23"/>
          <w:szCs w:val="23"/>
        </w:rPr>
        <w:t>Aglais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io</w:t>
      </w:r>
      <w:proofErr w:type="spellEnd"/>
      <w:r w:rsidR="00C834D9">
        <w:rPr>
          <w:color w:val="002060"/>
          <w:sz w:val="23"/>
          <w:szCs w:val="23"/>
        </w:rPr>
        <w:t xml:space="preserve"> </w:t>
      </w:r>
      <w:hyperlink r:id="rId8" w:tooltip="Synonym (Taxonomie)" w:history="1">
        <w:proofErr w:type="spellStart"/>
        <w:r w:rsidRPr="000D276F">
          <w:rPr>
            <w:color w:val="002060"/>
            <w:sz w:val="23"/>
            <w:szCs w:val="23"/>
          </w:rPr>
          <w:t>Syn</w:t>
        </w:r>
        <w:proofErr w:type="spellEnd"/>
      </w:hyperlink>
      <w:r w:rsidR="00C834D9">
        <w:rPr>
          <w:color w:val="002060"/>
          <w:sz w:val="23"/>
          <w:szCs w:val="23"/>
        </w:rPr>
        <w:t>.</w:t>
      </w:r>
      <w:r w:rsidRPr="000D276F">
        <w:rPr>
          <w:color w:val="002060"/>
          <w:sz w:val="23"/>
          <w:szCs w:val="23"/>
        </w:rPr>
        <w:t> </w:t>
      </w:r>
      <w:proofErr w:type="spellStart"/>
      <w:r w:rsidRPr="000D276F">
        <w:rPr>
          <w:i/>
          <w:color w:val="002060"/>
          <w:sz w:val="23"/>
          <w:szCs w:val="23"/>
        </w:rPr>
        <w:t>Inachis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io</w:t>
      </w:r>
      <w:proofErr w:type="spellEnd"/>
      <w:r w:rsidRPr="000D276F">
        <w:rPr>
          <w:color w:val="002060"/>
          <w:sz w:val="23"/>
          <w:szCs w:val="23"/>
        </w:rPr>
        <w:t>, </w:t>
      </w:r>
      <w:proofErr w:type="spellStart"/>
      <w:r w:rsidRPr="000D276F">
        <w:rPr>
          <w:i/>
          <w:color w:val="002060"/>
          <w:sz w:val="23"/>
          <w:szCs w:val="23"/>
        </w:rPr>
        <w:t>Nymphalis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io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Kleiner Fuchs (</w:t>
      </w:r>
      <w:proofErr w:type="spellStart"/>
      <w:r w:rsidRPr="00C834D9">
        <w:rPr>
          <w:i/>
          <w:color w:val="002060"/>
          <w:sz w:val="23"/>
          <w:szCs w:val="23"/>
        </w:rPr>
        <w:t>Aglaisurticae</w:t>
      </w:r>
      <w:proofErr w:type="spellEnd"/>
      <w:r w:rsidR="00C834D9" w:rsidRPr="00C834D9">
        <w:rPr>
          <w:i/>
          <w:color w:val="002060"/>
          <w:sz w:val="23"/>
          <w:szCs w:val="23"/>
        </w:rPr>
        <w:t xml:space="preserve"> </w:t>
      </w:r>
      <w:proofErr w:type="spellStart"/>
      <w:r w:rsidR="00C834D9" w:rsidRPr="00C834D9">
        <w:rPr>
          <w:i/>
          <w:color w:val="002060"/>
          <w:sz w:val="23"/>
          <w:szCs w:val="23"/>
        </w:rPr>
        <w:t>Syn</w:t>
      </w:r>
      <w:proofErr w:type="spellEnd"/>
      <w:r w:rsidR="00C834D9" w:rsidRPr="00C834D9">
        <w:rPr>
          <w:i/>
          <w:color w:val="002060"/>
          <w:sz w:val="23"/>
          <w:szCs w:val="23"/>
        </w:rPr>
        <w:t>.</w:t>
      </w:r>
      <w:r w:rsidRPr="000D276F">
        <w:rPr>
          <w:color w:val="002060"/>
          <w:sz w:val="23"/>
          <w:szCs w:val="23"/>
        </w:rPr>
        <w:t> </w:t>
      </w:r>
      <w:proofErr w:type="spellStart"/>
      <w:r w:rsidRPr="000D276F">
        <w:rPr>
          <w:i/>
          <w:color w:val="002060"/>
          <w:sz w:val="23"/>
          <w:szCs w:val="23"/>
        </w:rPr>
        <w:t>Nymphalisurticae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Landkärtchen (</w:t>
      </w:r>
      <w:proofErr w:type="spellStart"/>
      <w:r w:rsidRPr="000D276F">
        <w:rPr>
          <w:i/>
          <w:color w:val="002060"/>
          <w:sz w:val="23"/>
          <w:szCs w:val="23"/>
        </w:rPr>
        <w:t>Araschnia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levana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Admiral (</w:t>
      </w:r>
      <w:r w:rsidRPr="000D276F">
        <w:rPr>
          <w:i/>
          <w:color w:val="002060"/>
          <w:sz w:val="23"/>
          <w:szCs w:val="23"/>
        </w:rPr>
        <w:t xml:space="preserve">Vanessa </w:t>
      </w:r>
      <w:proofErr w:type="spellStart"/>
      <w:r w:rsidRPr="000D276F">
        <w:rPr>
          <w:i/>
          <w:color w:val="002060"/>
          <w:sz w:val="23"/>
          <w:szCs w:val="23"/>
        </w:rPr>
        <w:t>atalanta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Distelfalter (</w:t>
      </w:r>
      <w:r w:rsidRPr="000D276F">
        <w:rPr>
          <w:i/>
          <w:color w:val="002060"/>
          <w:sz w:val="23"/>
          <w:szCs w:val="23"/>
        </w:rPr>
        <w:t xml:space="preserve">Vanessa </w:t>
      </w:r>
      <w:proofErr w:type="spellStart"/>
      <w:r w:rsidRPr="000D276F">
        <w:rPr>
          <w:i/>
          <w:color w:val="002060"/>
          <w:sz w:val="23"/>
          <w:szCs w:val="23"/>
        </w:rPr>
        <w:t>cardui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Kaisermantel (</w:t>
      </w:r>
      <w:proofErr w:type="spellStart"/>
      <w:r w:rsidRPr="000D276F">
        <w:rPr>
          <w:i/>
          <w:color w:val="002060"/>
          <w:sz w:val="23"/>
          <w:szCs w:val="23"/>
        </w:rPr>
        <w:t>Argynnis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paphia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Großer Perlmutterfalter (</w:t>
      </w:r>
      <w:proofErr w:type="spellStart"/>
      <w:r w:rsidRPr="000D276F">
        <w:rPr>
          <w:i/>
          <w:color w:val="002060"/>
          <w:sz w:val="23"/>
          <w:szCs w:val="23"/>
        </w:rPr>
        <w:t>Argynnis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aglaja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Kleiner Perlmutterfalter (</w:t>
      </w:r>
      <w:proofErr w:type="spellStart"/>
      <w:r w:rsidRPr="000D276F">
        <w:rPr>
          <w:i/>
          <w:color w:val="002060"/>
          <w:sz w:val="23"/>
          <w:szCs w:val="23"/>
        </w:rPr>
        <w:t>Issoria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lathonia</w:t>
      </w:r>
      <w:proofErr w:type="spellEnd"/>
      <w:r w:rsidRPr="000D276F">
        <w:rPr>
          <w:color w:val="002060"/>
          <w:sz w:val="23"/>
          <w:szCs w:val="23"/>
        </w:rPr>
        <w:t> </w:t>
      </w:r>
      <w:proofErr w:type="spellStart"/>
      <w:r w:rsidR="00194AD8">
        <w:fldChar w:fldCharType="begin"/>
      </w:r>
      <w:r w:rsidR="00194AD8">
        <w:instrText xml:space="preserve"> HYPERLINK "https://de.wikipedia.org/wiki/Synonym_(Taxonomie)" \o "Synonym (Taxonomie)" </w:instrText>
      </w:r>
      <w:r w:rsidR="00194AD8">
        <w:fldChar w:fldCharType="separate"/>
      </w:r>
      <w:r w:rsidRPr="000D276F">
        <w:rPr>
          <w:color w:val="002060"/>
          <w:sz w:val="23"/>
          <w:szCs w:val="23"/>
        </w:rPr>
        <w:t>Syn</w:t>
      </w:r>
      <w:proofErr w:type="spellEnd"/>
      <w:r w:rsidRPr="000D276F">
        <w:rPr>
          <w:color w:val="002060"/>
          <w:sz w:val="23"/>
          <w:szCs w:val="23"/>
        </w:rPr>
        <w:t>.</w:t>
      </w:r>
      <w:r w:rsidR="00194AD8">
        <w:rPr>
          <w:color w:val="002060"/>
          <w:sz w:val="23"/>
          <w:szCs w:val="23"/>
        </w:rPr>
        <w:fldChar w:fldCharType="end"/>
      </w:r>
      <w:r w:rsidRPr="000D276F">
        <w:rPr>
          <w:color w:val="002060"/>
          <w:sz w:val="23"/>
          <w:szCs w:val="23"/>
        </w:rPr>
        <w:t> </w:t>
      </w:r>
      <w:proofErr w:type="spellStart"/>
      <w:r w:rsidRPr="000D276F">
        <w:rPr>
          <w:i/>
          <w:color w:val="002060"/>
          <w:sz w:val="23"/>
          <w:szCs w:val="23"/>
        </w:rPr>
        <w:t>Argynnis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lathonia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Schachbrett oder Damenbrett (</w:t>
      </w:r>
      <w:proofErr w:type="spellStart"/>
      <w:r w:rsidRPr="000D276F">
        <w:rPr>
          <w:i/>
          <w:color w:val="002060"/>
          <w:sz w:val="23"/>
          <w:szCs w:val="23"/>
        </w:rPr>
        <w:t>Melanargia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galathea</w:t>
      </w:r>
      <w:proofErr w:type="spellEnd"/>
      <w:r w:rsidRPr="000D276F">
        <w:rPr>
          <w:color w:val="002060"/>
          <w:sz w:val="23"/>
          <w:szCs w:val="23"/>
        </w:rPr>
        <w:t>) 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Waldportier (</w:t>
      </w:r>
      <w:proofErr w:type="spellStart"/>
      <w:r w:rsidRPr="000D276F">
        <w:rPr>
          <w:i/>
          <w:color w:val="002060"/>
          <w:sz w:val="23"/>
          <w:szCs w:val="23"/>
        </w:rPr>
        <w:t>Hipparchia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sp</w:t>
      </w:r>
      <w:proofErr w:type="spellEnd"/>
      <w:r w:rsidRPr="000D276F">
        <w:rPr>
          <w:i/>
          <w:color w:val="002060"/>
          <w:sz w:val="23"/>
          <w:szCs w:val="23"/>
        </w:rPr>
        <w:t>.</w:t>
      </w:r>
      <w:r w:rsidRPr="000D276F">
        <w:rPr>
          <w:color w:val="002060"/>
          <w:sz w:val="23"/>
          <w:szCs w:val="23"/>
        </w:rPr>
        <w:t>)</w:t>
      </w:r>
    </w:p>
    <w:p w:rsidR="00995691" w:rsidRPr="000D276F" w:rsidRDefault="00194AD8" w:rsidP="00995691">
      <w:pPr>
        <w:spacing w:after="0" w:line="240" w:lineRule="auto"/>
        <w:rPr>
          <w:color w:val="002060"/>
          <w:sz w:val="23"/>
          <w:szCs w:val="23"/>
        </w:rPr>
      </w:pPr>
      <w:hyperlink r:id="rId9" w:tooltip="Großes Ochsenauge" w:history="1">
        <w:r w:rsidR="00995691" w:rsidRPr="000D276F">
          <w:rPr>
            <w:color w:val="002060"/>
            <w:sz w:val="23"/>
            <w:szCs w:val="23"/>
          </w:rPr>
          <w:t>Großes Ochsenauge</w:t>
        </w:r>
      </w:hyperlink>
      <w:r w:rsidR="00995691" w:rsidRPr="000D276F">
        <w:rPr>
          <w:color w:val="002060"/>
          <w:sz w:val="23"/>
          <w:szCs w:val="23"/>
        </w:rPr>
        <w:t> (</w:t>
      </w:r>
      <w:proofErr w:type="spellStart"/>
      <w:r w:rsidR="00995691" w:rsidRPr="000D276F">
        <w:rPr>
          <w:i/>
          <w:color w:val="002060"/>
          <w:sz w:val="23"/>
          <w:szCs w:val="23"/>
        </w:rPr>
        <w:t>Maniola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="00995691" w:rsidRPr="000D276F">
        <w:rPr>
          <w:i/>
          <w:color w:val="002060"/>
          <w:sz w:val="23"/>
          <w:szCs w:val="23"/>
        </w:rPr>
        <w:t>jurtina</w:t>
      </w:r>
      <w:proofErr w:type="spellEnd"/>
      <w:r w:rsidR="00995691"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Brauner Waldvogel</w:t>
      </w:r>
      <w:r>
        <w:rPr>
          <w:color w:val="002060"/>
          <w:sz w:val="23"/>
          <w:szCs w:val="23"/>
        </w:rPr>
        <w:t>, Schornsteinfeger</w:t>
      </w:r>
      <w:r w:rsidRPr="000D276F">
        <w:rPr>
          <w:color w:val="002060"/>
          <w:sz w:val="23"/>
          <w:szCs w:val="23"/>
        </w:rPr>
        <w:t xml:space="preserve"> (</w:t>
      </w:r>
      <w:proofErr w:type="spellStart"/>
      <w:r w:rsidRPr="000D276F">
        <w:rPr>
          <w:i/>
          <w:color w:val="002060"/>
          <w:sz w:val="23"/>
          <w:szCs w:val="23"/>
        </w:rPr>
        <w:t>Aphantopus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hyperantus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proofErr w:type="spellStart"/>
      <w:r w:rsidRPr="000D276F">
        <w:rPr>
          <w:color w:val="002060"/>
          <w:sz w:val="23"/>
          <w:szCs w:val="23"/>
        </w:rPr>
        <w:t>Weißbindige</w:t>
      </w:r>
      <w:proofErr w:type="spellEnd"/>
      <w:r w:rsidRPr="000D276F">
        <w:rPr>
          <w:color w:val="002060"/>
          <w:sz w:val="23"/>
          <w:szCs w:val="23"/>
        </w:rPr>
        <w:t xml:space="preserve"> Wiesenvögelchen oder Perlgrasfalter (</w:t>
      </w:r>
      <w:proofErr w:type="spellStart"/>
      <w:r w:rsidRPr="000D276F">
        <w:rPr>
          <w:i/>
          <w:color w:val="002060"/>
          <w:sz w:val="23"/>
          <w:szCs w:val="23"/>
        </w:rPr>
        <w:t>Coenonympha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arcania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Bläulinge (</w:t>
      </w:r>
      <w:proofErr w:type="spellStart"/>
      <w:r w:rsidRPr="000D276F">
        <w:rPr>
          <w:i/>
          <w:color w:val="002060"/>
          <w:sz w:val="23"/>
          <w:szCs w:val="23"/>
        </w:rPr>
        <w:t>Lycaenidae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0D276F" w:rsidRDefault="00995691" w:rsidP="00995691">
      <w:pPr>
        <w:spacing w:after="0" w:line="240" w:lineRule="auto"/>
        <w:rPr>
          <w:color w:val="002060"/>
          <w:sz w:val="23"/>
          <w:szCs w:val="23"/>
        </w:rPr>
      </w:pPr>
      <w:r w:rsidRPr="000D276F">
        <w:rPr>
          <w:color w:val="002060"/>
          <w:sz w:val="23"/>
          <w:szCs w:val="23"/>
        </w:rPr>
        <w:t>Rostfarbener Dickkopffalter (</w:t>
      </w:r>
      <w:proofErr w:type="spellStart"/>
      <w:r w:rsidRPr="000D276F">
        <w:rPr>
          <w:i/>
          <w:color w:val="002060"/>
          <w:sz w:val="23"/>
          <w:szCs w:val="23"/>
        </w:rPr>
        <w:t>Ochlodes</w:t>
      </w:r>
      <w:proofErr w:type="spellEnd"/>
      <w:r w:rsidR="00C834D9">
        <w:rPr>
          <w:i/>
          <w:color w:val="002060"/>
          <w:sz w:val="23"/>
          <w:szCs w:val="23"/>
        </w:rPr>
        <w:t xml:space="preserve"> </w:t>
      </w:r>
      <w:proofErr w:type="spellStart"/>
      <w:r w:rsidRPr="000D276F">
        <w:rPr>
          <w:i/>
          <w:color w:val="002060"/>
          <w:sz w:val="23"/>
          <w:szCs w:val="23"/>
        </w:rPr>
        <w:t>sylvanus</w:t>
      </w:r>
      <w:proofErr w:type="spellEnd"/>
      <w:r w:rsidRPr="000D276F">
        <w:rPr>
          <w:color w:val="002060"/>
          <w:sz w:val="23"/>
          <w:szCs w:val="23"/>
        </w:rPr>
        <w:t>)</w:t>
      </w:r>
    </w:p>
    <w:p w:rsidR="00995691" w:rsidRPr="001E5F1E" w:rsidRDefault="00995691" w:rsidP="000263C9">
      <w:pPr>
        <w:spacing w:after="0" w:line="240" w:lineRule="auto"/>
        <w:rPr>
          <w:color w:val="002060"/>
          <w:sz w:val="23"/>
          <w:szCs w:val="23"/>
        </w:rPr>
      </w:pPr>
    </w:p>
    <w:p w:rsidR="00126FB2" w:rsidRPr="001E5F1E" w:rsidRDefault="0063394E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1E5F1E">
        <w:rPr>
          <w:b/>
          <w:color w:val="002060"/>
          <w:sz w:val="25"/>
          <w:szCs w:val="25"/>
        </w:rPr>
        <w:t>Vögel</w:t>
      </w:r>
      <w:r w:rsidR="004028CA" w:rsidRPr="001E5F1E">
        <w:rPr>
          <w:b/>
          <w:color w:val="002060"/>
          <w:sz w:val="25"/>
          <w:szCs w:val="25"/>
        </w:rPr>
        <w:t xml:space="preserve"> (</w:t>
      </w:r>
      <w:proofErr w:type="spellStart"/>
      <w:r w:rsidR="004028CA" w:rsidRPr="001E5F1E">
        <w:rPr>
          <w:b/>
          <w:i/>
          <w:color w:val="002060"/>
          <w:sz w:val="25"/>
          <w:szCs w:val="25"/>
        </w:rPr>
        <w:t>Aves</w:t>
      </w:r>
      <w:proofErr w:type="spellEnd"/>
      <w:r w:rsidR="004028CA" w:rsidRPr="001E5F1E">
        <w:rPr>
          <w:b/>
          <w:color w:val="002060"/>
          <w:sz w:val="25"/>
          <w:szCs w:val="25"/>
        </w:rPr>
        <w:t>)</w:t>
      </w:r>
      <w:r w:rsidRPr="001E5F1E">
        <w:rPr>
          <w:b/>
          <w:color w:val="002060"/>
          <w:sz w:val="25"/>
          <w:szCs w:val="25"/>
        </w:rPr>
        <w:t>:</w:t>
      </w:r>
    </w:p>
    <w:p w:rsidR="00E7764C" w:rsidRPr="001E5F1E" w:rsidRDefault="00E7764C" w:rsidP="00E7764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Stockente (</w:t>
      </w:r>
      <w:r w:rsidRPr="001E5F1E">
        <w:rPr>
          <w:i/>
          <w:color w:val="002060"/>
          <w:sz w:val="23"/>
          <w:szCs w:val="23"/>
        </w:rPr>
        <w:t xml:space="preserve">Anas </w:t>
      </w:r>
      <w:proofErr w:type="spellStart"/>
      <w:r w:rsidRPr="001E5F1E">
        <w:rPr>
          <w:i/>
          <w:color w:val="002060"/>
          <w:sz w:val="23"/>
          <w:szCs w:val="23"/>
        </w:rPr>
        <w:t>platyrhynchos</w:t>
      </w:r>
      <w:proofErr w:type="spellEnd"/>
      <w:r w:rsidRPr="001E5F1E">
        <w:rPr>
          <w:color w:val="002060"/>
          <w:sz w:val="23"/>
          <w:szCs w:val="23"/>
        </w:rPr>
        <w:t>)</w:t>
      </w:r>
      <w:r w:rsidR="00D04E71" w:rsidRPr="001E5F1E">
        <w:rPr>
          <w:color w:val="002060"/>
          <w:sz w:val="23"/>
          <w:szCs w:val="23"/>
        </w:rPr>
        <w:t xml:space="preserve"> – </w:t>
      </w:r>
      <w:r w:rsidR="00492AF1" w:rsidRPr="001E5F1E">
        <w:rPr>
          <w:color w:val="002060"/>
          <w:sz w:val="23"/>
          <w:szCs w:val="23"/>
        </w:rPr>
        <w:t xml:space="preserve">SPEC: </w:t>
      </w:r>
      <w:r w:rsidR="00097588" w:rsidRPr="001E5F1E">
        <w:rPr>
          <w:color w:val="002060"/>
          <w:sz w:val="23"/>
          <w:szCs w:val="23"/>
        </w:rPr>
        <w:t>-</w:t>
      </w:r>
      <w:r w:rsidR="00492AF1" w:rsidRPr="001E5F1E">
        <w:rPr>
          <w:color w:val="002060"/>
          <w:sz w:val="23"/>
          <w:szCs w:val="23"/>
        </w:rPr>
        <w:t xml:space="preserve">, VSRL: </w:t>
      </w:r>
      <w:r w:rsidR="00097588" w:rsidRPr="001E5F1E">
        <w:rPr>
          <w:color w:val="002060"/>
          <w:sz w:val="23"/>
          <w:szCs w:val="23"/>
        </w:rPr>
        <w:t>-</w:t>
      </w:r>
      <w:r w:rsidR="00492AF1" w:rsidRPr="001E5F1E">
        <w:rPr>
          <w:color w:val="002060"/>
          <w:sz w:val="23"/>
          <w:szCs w:val="23"/>
        </w:rPr>
        <w:t>, RL94:</w:t>
      </w:r>
      <w:r w:rsidR="00097588" w:rsidRPr="001E5F1E">
        <w:rPr>
          <w:color w:val="002060"/>
          <w:sz w:val="23"/>
          <w:szCs w:val="23"/>
        </w:rPr>
        <w:t xml:space="preserve"> -</w:t>
      </w:r>
      <w:r w:rsidR="00492AF1" w:rsidRPr="001E5F1E">
        <w:rPr>
          <w:color w:val="002060"/>
          <w:sz w:val="23"/>
          <w:szCs w:val="23"/>
        </w:rPr>
        <w:t>–</w:t>
      </w:r>
      <w:r w:rsidR="00D04E71" w:rsidRPr="001E5F1E">
        <w:rPr>
          <w:color w:val="002060"/>
          <w:sz w:val="23"/>
          <w:szCs w:val="23"/>
        </w:rPr>
        <w:t>Status B, Kat. A</w:t>
      </w:r>
    </w:p>
    <w:p w:rsidR="00E7764C" w:rsidRPr="001E5F1E" w:rsidRDefault="00E7764C" w:rsidP="000263C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Mandarinente (</w:t>
      </w:r>
      <w:proofErr w:type="spellStart"/>
      <w:r w:rsidRPr="001E5F1E">
        <w:rPr>
          <w:i/>
          <w:color w:val="002060"/>
          <w:sz w:val="23"/>
          <w:szCs w:val="23"/>
        </w:rPr>
        <w:t>Aix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galericulata</w:t>
      </w:r>
      <w:proofErr w:type="spellEnd"/>
      <w:r w:rsidRPr="001E5F1E">
        <w:rPr>
          <w:color w:val="002060"/>
          <w:sz w:val="23"/>
          <w:szCs w:val="23"/>
        </w:rPr>
        <w:t>)</w:t>
      </w:r>
      <w:r w:rsidR="00D04E71" w:rsidRPr="001E5F1E">
        <w:rPr>
          <w:color w:val="002060"/>
          <w:sz w:val="23"/>
          <w:szCs w:val="23"/>
        </w:rPr>
        <w:t xml:space="preserve"> – Status B, Kat. C1</w:t>
      </w:r>
    </w:p>
    <w:p w:rsidR="0064137D" w:rsidRPr="001E5F1E" w:rsidRDefault="004F13F9" w:rsidP="000263C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Graureiher (</w:t>
      </w:r>
      <w:proofErr w:type="spellStart"/>
      <w:r w:rsidRPr="001E5F1E">
        <w:rPr>
          <w:i/>
          <w:color w:val="002060"/>
          <w:sz w:val="23"/>
          <w:szCs w:val="23"/>
        </w:rPr>
        <w:t>Ardea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cinerea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F075F3" w:rsidRPr="001E5F1E">
        <w:rPr>
          <w:color w:val="002060"/>
          <w:sz w:val="23"/>
          <w:szCs w:val="23"/>
        </w:rPr>
        <w:t>–</w:t>
      </w:r>
      <w:r w:rsidRPr="001E5F1E">
        <w:rPr>
          <w:color w:val="002060"/>
          <w:sz w:val="23"/>
          <w:szCs w:val="23"/>
        </w:rPr>
        <w:t xml:space="preserve"> regelmäßig</w:t>
      </w:r>
      <w:r w:rsidR="00492AF1" w:rsidRPr="001E5F1E">
        <w:rPr>
          <w:color w:val="002060"/>
          <w:sz w:val="23"/>
          <w:szCs w:val="23"/>
        </w:rPr>
        <w:t>– SPEC: -, VSRL: -, RL94: a4</w:t>
      </w:r>
      <w:r w:rsidR="00F075F3" w:rsidRPr="001E5F1E">
        <w:rPr>
          <w:color w:val="002060"/>
          <w:sz w:val="23"/>
          <w:szCs w:val="23"/>
        </w:rPr>
        <w:t>– RLÖ: NT</w:t>
      </w:r>
      <w:r w:rsidR="00281CE3" w:rsidRPr="001E5F1E">
        <w:rPr>
          <w:color w:val="002060"/>
          <w:sz w:val="23"/>
          <w:szCs w:val="23"/>
        </w:rPr>
        <w:t>– Status B, Kat. A</w:t>
      </w:r>
    </w:p>
    <w:p w:rsidR="001E3D63" w:rsidRPr="001E5F1E" w:rsidRDefault="001E3D63" w:rsidP="001E3D63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Mäusebussard (</w:t>
      </w:r>
      <w:proofErr w:type="spellStart"/>
      <w:r w:rsidRPr="001E5F1E">
        <w:rPr>
          <w:i/>
          <w:color w:val="002060"/>
          <w:sz w:val="23"/>
          <w:szCs w:val="23"/>
        </w:rPr>
        <w:t>Buteo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buteo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6926F7" w:rsidRPr="001E5F1E">
        <w:rPr>
          <w:color w:val="002060"/>
          <w:sz w:val="23"/>
          <w:szCs w:val="23"/>
        </w:rPr>
        <w:t>–</w:t>
      </w:r>
      <w:r w:rsidR="00097588" w:rsidRPr="001E5F1E">
        <w:rPr>
          <w:color w:val="002060"/>
          <w:sz w:val="23"/>
          <w:szCs w:val="23"/>
        </w:rPr>
        <w:t>RL94: - –</w:t>
      </w:r>
      <w:r w:rsidRPr="001E5F1E">
        <w:rPr>
          <w:color w:val="002060"/>
          <w:sz w:val="23"/>
          <w:szCs w:val="23"/>
        </w:rPr>
        <w:t>SPEC: -, VSR</w:t>
      </w:r>
      <w:r w:rsidR="00A8574E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B9380F" w:rsidRPr="001E5F1E">
        <w:rPr>
          <w:color w:val="002060"/>
          <w:sz w:val="23"/>
          <w:szCs w:val="23"/>
        </w:rPr>
        <w:t>– Status B, Kat. A</w:t>
      </w:r>
    </w:p>
    <w:p w:rsidR="00A74D65" w:rsidRPr="001E5F1E" w:rsidRDefault="00A74D65" w:rsidP="00A74D65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Sperber (</w:t>
      </w:r>
      <w:proofErr w:type="spellStart"/>
      <w:r w:rsidRPr="001E5F1E">
        <w:rPr>
          <w:i/>
          <w:color w:val="002060"/>
          <w:sz w:val="23"/>
          <w:szCs w:val="23"/>
        </w:rPr>
        <w:t>Accipiter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nisus</w:t>
      </w:r>
      <w:proofErr w:type="spellEnd"/>
      <w:r w:rsidRPr="001E5F1E">
        <w:rPr>
          <w:color w:val="002060"/>
          <w:sz w:val="23"/>
          <w:szCs w:val="23"/>
        </w:rPr>
        <w:t>) –</w:t>
      </w:r>
      <w:r w:rsidR="00097588" w:rsidRPr="001E5F1E">
        <w:rPr>
          <w:color w:val="002060"/>
          <w:sz w:val="23"/>
          <w:szCs w:val="23"/>
        </w:rPr>
        <w:t xml:space="preserve">RL94: a4 – </w:t>
      </w:r>
      <w:r w:rsidRPr="001E5F1E">
        <w:rPr>
          <w:color w:val="002060"/>
          <w:sz w:val="23"/>
          <w:szCs w:val="23"/>
        </w:rPr>
        <w:t>SPEC: -, VSR</w:t>
      </w:r>
      <w:r w:rsidR="00A8574E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B9380F" w:rsidRPr="001E5F1E">
        <w:rPr>
          <w:color w:val="002060"/>
          <w:sz w:val="23"/>
          <w:szCs w:val="23"/>
        </w:rPr>
        <w:t>– Status B, Kat. A</w:t>
      </w:r>
    </w:p>
    <w:p w:rsidR="00176D79" w:rsidRPr="001E5F1E" w:rsidRDefault="001F6268" w:rsidP="00176D7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="00025859">
        <w:rPr>
          <w:color w:val="002060"/>
          <w:sz w:val="23"/>
          <w:szCs w:val="23"/>
        </w:rPr>
        <w:t xml:space="preserve"> </w:t>
      </w:r>
      <w:r w:rsidR="00176D79" w:rsidRPr="001E5F1E">
        <w:rPr>
          <w:color w:val="002060"/>
          <w:sz w:val="23"/>
          <w:szCs w:val="23"/>
        </w:rPr>
        <w:t>Turmfalke (</w:t>
      </w:r>
      <w:r w:rsidRPr="001E5F1E">
        <w:rPr>
          <w:i/>
          <w:color w:val="002060"/>
          <w:sz w:val="23"/>
          <w:szCs w:val="23"/>
        </w:rPr>
        <w:t xml:space="preserve">Falco </w:t>
      </w:r>
      <w:proofErr w:type="spellStart"/>
      <w:r w:rsidRPr="001E5F1E">
        <w:rPr>
          <w:i/>
          <w:color w:val="002060"/>
          <w:sz w:val="23"/>
          <w:szCs w:val="23"/>
        </w:rPr>
        <w:t>tinnunculus</w:t>
      </w:r>
      <w:proofErr w:type="spellEnd"/>
      <w:r w:rsidR="00176D79" w:rsidRPr="001E5F1E">
        <w:rPr>
          <w:color w:val="002060"/>
          <w:sz w:val="23"/>
          <w:szCs w:val="23"/>
        </w:rPr>
        <w:t xml:space="preserve">) – </w:t>
      </w:r>
      <w:r w:rsidR="00097588" w:rsidRPr="001E5F1E">
        <w:rPr>
          <w:color w:val="002060"/>
          <w:sz w:val="23"/>
          <w:szCs w:val="23"/>
        </w:rPr>
        <w:t xml:space="preserve">RL94: - – </w:t>
      </w:r>
      <w:r w:rsidR="00176D79" w:rsidRPr="001E5F1E">
        <w:rPr>
          <w:color w:val="002060"/>
          <w:sz w:val="23"/>
          <w:szCs w:val="23"/>
        </w:rPr>
        <w:t>SPEC: 3, VSR</w:t>
      </w:r>
      <w:r w:rsidR="00A8574E">
        <w:rPr>
          <w:color w:val="002060"/>
          <w:sz w:val="23"/>
          <w:szCs w:val="23"/>
        </w:rPr>
        <w:t>L</w:t>
      </w:r>
      <w:r w:rsidR="00176D79" w:rsidRPr="001E5F1E">
        <w:rPr>
          <w:color w:val="002060"/>
          <w:sz w:val="23"/>
          <w:szCs w:val="23"/>
        </w:rPr>
        <w:t>: -, RLÖ: LC</w:t>
      </w:r>
      <w:r w:rsidR="00B9380F" w:rsidRPr="001E5F1E">
        <w:rPr>
          <w:color w:val="002060"/>
          <w:sz w:val="23"/>
          <w:szCs w:val="23"/>
        </w:rPr>
        <w:t>– Status B, Kat. A</w:t>
      </w:r>
    </w:p>
    <w:p w:rsidR="00BC2DF6" w:rsidRPr="001E5F1E" w:rsidRDefault="00C9019D" w:rsidP="000263C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Waldschnepfe (</w:t>
      </w:r>
      <w:proofErr w:type="spellStart"/>
      <w:r w:rsidR="00D150D6" w:rsidRPr="001E5F1E">
        <w:rPr>
          <w:i/>
          <w:color w:val="002060"/>
          <w:sz w:val="23"/>
          <w:szCs w:val="23"/>
        </w:rPr>
        <w:t>Scolopax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D150D6" w:rsidRPr="001E5F1E">
        <w:rPr>
          <w:i/>
          <w:color w:val="002060"/>
          <w:sz w:val="23"/>
          <w:szCs w:val="23"/>
        </w:rPr>
        <w:t>rusticola</w:t>
      </w:r>
      <w:proofErr w:type="spellEnd"/>
      <w:r w:rsidRPr="001E5F1E">
        <w:rPr>
          <w:color w:val="002060"/>
          <w:sz w:val="23"/>
          <w:szCs w:val="23"/>
        </w:rPr>
        <w:t xml:space="preserve">) – </w:t>
      </w:r>
      <w:r w:rsidR="00194292" w:rsidRPr="001E5F1E">
        <w:rPr>
          <w:color w:val="002060"/>
          <w:sz w:val="23"/>
          <w:szCs w:val="23"/>
        </w:rPr>
        <w:t xml:space="preserve">RL94: a4 – </w:t>
      </w:r>
      <w:r w:rsidR="004C31F0" w:rsidRPr="001E5F1E">
        <w:rPr>
          <w:color w:val="002060"/>
          <w:sz w:val="23"/>
          <w:szCs w:val="23"/>
        </w:rPr>
        <w:t>SPEC: 3, VSR</w:t>
      </w:r>
      <w:r w:rsidR="00A8574E">
        <w:rPr>
          <w:color w:val="002060"/>
          <w:sz w:val="23"/>
          <w:szCs w:val="23"/>
        </w:rPr>
        <w:t>L</w:t>
      </w:r>
      <w:r w:rsidR="004C31F0" w:rsidRPr="001E5F1E">
        <w:rPr>
          <w:color w:val="002060"/>
          <w:sz w:val="23"/>
          <w:szCs w:val="23"/>
        </w:rPr>
        <w:t>: II/I, III/2, RLÖ: NT</w:t>
      </w:r>
      <w:r w:rsidR="00B9380F" w:rsidRPr="001E5F1E">
        <w:rPr>
          <w:color w:val="002060"/>
          <w:sz w:val="23"/>
          <w:szCs w:val="23"/>
        </w:rPr>
        <w:t>– Status B, Kat. A</w:t>
      </w:r>
    </w:p>
    <w:p w:rsidR="00BB23E1" w:rsidRPr="001E5F1E" w:rsidRDefault="00BB23E1" w:rsidP="00BB23E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Hohltaube (</w:t>
      </w:r>
      <w:r w:rsidRPr="001E5F1E">
        <w:rPr>
          <w:i/>
          <w:color w:val="002060"/>
          <w:sz w:val="23"/>
          <w:szCs w:val="23"/>
        </w:rPr>
        <w:t xml:space="preserve">Columba </w:t>
      </w:r>
      <w:proofErr w:type="spellStart"/>
      <w:r w:rsidRPr="001E5F1E">
        <w:rPr>
          <w:i/>
          <w:color w:val="002060"/>
          <w:sz w:val="23"/>
          <w:szCs w:val="23"/>
        </w:rPr>
        <w:t>oenas</w:t>
      </w:r>
      <w:proofErr w:type="spellEnd"/>
      <w:r w:rsidR="00C950A9" w:rsidRPr="001E5F1E">
        <w:rPr>
          <w:color w:val="002060"/>
          <w:sz w:val="23"/>
          <w:szCs w:val="23"/>
        </w:rPr>
        <w:t>) – RL94: a4 – SPEC: 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II/2, RLÖ: NT</w:t>
      </w:r>
      <w:r w:rsidR="002A4296" w:rsidRPr="001E5F1E">
        <w:rPr>
          <w:color w:val="002060"/>
          <w:sz w:val="23"/>
          <w:szCs w:val="23"/>
        </w:rPr>
        <w:t xml:space="preserve"> – Status B, Kat. A</w:t>
      </w:r>
    </w:p>
    <w:p w:rsidR="00595C4E" w:rsidRPr="001E5F1E" w:rsidRDefault="00EC6255" w:rsidP="00595C4E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Ringeltaube (</w:t>
      </w:r>
      <w:r w:rsidRPr="001E5F1E">
        <w:rPr>
          <w:i/>
          <w:color w:val="002060"/>
          <w:sz w:val="23"/>
          <w:szCs w:val="23"/>
        </w:rPr>
        <w:t xml:space="preserve">Columba </w:t>
      </w:r>
      <w:proofErr w:type="spellStart"/>
      <w:r w:rsidRPr="001E5F1E">
        <w:rPr>
          <w:i/>
          <w:color w:val="002060"/>
          <w:sz w:val="23"/>
          <w:szCs w:val="23"/>
        </w:rPr>
        <w:t>palumbus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595C4E" w:rsidRPr="001E5F1E">
        <w:rPr>
          <w:color w:val="002060"/>
          <w:sz w:val="23"/>
          <w:szCs w:val="23"/>
        </w:rPr>
        <w:t>–</w:t>
      </w:r>
      <w:r w:rsidR="006C4C6D" w:rsidRPr="001E5F1E">
        <w:rPr>
          <w:color w:val="002060"/>
          <w:sz w:val="23"/>
          <w:szCs w:val="23"/>
        </w:rPr>
        <w:t>SPEC: 4</w:t>
      </w:r>
      <w:r w:rsidR="00595C4E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595C4E" w:rsidRPr="001E5F1E">
        <w:rPr>
          <w:color w:val="002060"/>
          <w:sz w:val="23"/>
          <w:szCs w:val="23"/>
        </w:rPr>
        <w:t>: II/I, III/I, RLÖ: LC</w:t>
      </w:r>
      <w:r w:rsidR="002A4296" w:rsidRPr="001E5F1E">
        <w:rPr>
          <w:color w:val="002060"/>
          <w:sz w:val="23"/>
          <w:szCs w:val="23"/>
        </w:rPr>
        <w:t xml:space="preserve"> – Status B, Kat. A</w:t>
      </w:r>
    </w:p>
    <w:p w:rsidR="003F4D0C" w:rsidRPr="001E5F1E" w:rsidRDefault="003F4D0C" w:rsidP="003F4D0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Türkentaube (</w:t>
      </w:r>
      <w:proofErr w:type="spellStart"/>
      <w:r w:rsidRPr="001E5F1E">
        <w:rPr>
          <w:i/>
          <w:color w:val="002060"/>
          <w:sz w:val="23"/>
          <w:szCs w:val="23"/>
        </w:rPr>
        <w:t>Streptopelia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decaocto</w:t>
      </w:r>
      <w:proofErr w:type="spellEnd"/>
      <w:r w:rsidRPr="001E5F1E">
        <w:rPr>
          <w:color w:val="002060"/>
          <w:sz w:val="23"/>
          <w:szCs w:val="23"/>
        </w:rPr>
        <w:t>)</w:t>
      </w:r>
      <w:r w:rsidR="006C4C6D" w:rsidRPr="001E5F1E">
        <w:rPr>
          <w:color w:val="002060"/>
          <w:sz w:val="23"/>
          <w:szCs w:val="23"/>
        </w:rPr>
        <w:t>– SPEC: -, VSRL: -, RL94: - –</w:t>
      </w:r>
      <w:r w:rsidR="002A4296" w:rsidRPr="001E5F1E">
        <w:rPr>
          <w:color w:val="002060"/>
          <w:sz w:val="23"/>
          <w:szCs w:val="23"/>
        </w:rPr>
        <w:t>Status B, Kat. A</w:t>
      </w:r>
    </w:p>
    <w:p w:rsidR="00A235A7" w:rsidRPr="001E5F1E" w:rsidRDefault="00A235A7" w:rsidP="00EC6255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Kuckuck (</w:t>
      </w:r>
      <w:proofErr w:type="spellStart"/>
      <w:r w:rsidR="00E41692" w:rsidRPr="001E5F1E">
        <w:rPr>
          <w:i/>
          <w:color w:val="002060"/>
          <w:sz w:val="23"/>
          <w:szCs w:val="23"/>
        </w:rPr>
        <w:t>Cuculus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E41692" w:rsidRPr="001E5F1E">
        <w:rPr>
          <w:i/>
          <w:color w:val="002060"/>
          <w:sz w:val="23"/>
          <w:szCs w:val="23"/>
        </w:rPr>
        <w:t>canorus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6926F7" w:rsidRPr="001E5F1E">
        <w:rPr>
          <w:color w:val="002060"/>
          <w:sz w:val="23"/>
          <w:szCs w:val="23"/>
        </w:rPr>
        <w:t>–</w:t>
      </w:r>
      <w:r w:rsidR="006C4C6D" w:rsidRPr="001E5F1E">
        <w:rPr>
          <w:color w:val="002060"/>
          <w:sz w:val="23"/>
          <w:szCs w:val="23"/>
        </w:rPr>
        <w:t xml:space="preserve">RL94: - – </w:t>
      </w:r>
      <w:r w:rsidR="008B1983"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8B1983" w:rsidRPr="001E5F1E">
        <w:rPr>
          <w:color w:val="002060"/>
          <w:sz w:val="23"/>
          <w:szCs w:val="23"/>
        </w:rPr>
        <w:t>: -, RLÖ: LC</w:t>
      </w:r>
      <w:r w:rsidR="00DA70BB" w:rsidRPr="001E5F1E">
        <w:rPr>
          <w:color w:val="002060"/>
          <w:sz w:val="23"/>
          <w:szCs w:val="23"/>
        </w:rPr>
        <w:t xml:space="preserve"> – Status B, Kat. A</w:t>
      </w:r>
    </w:p>
    <w:p w:rsidR="008D76E8" w:rsidRPr="00025859" w:rsidRDefault="008D76E8" w:rsidP="007D56A4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025859">
        <w:rPr>
          <w:color w:val="002060"/>
          <w:sz w:val="23"/>
          <w:szCs w:val="23"/>
        </w:rPr>
        <w:t xml:space="preserve">Uhu (Bubo </w:t>
      </w:r>
      <w:proofErr w:type="spellStart"/>
      <w:r w:rsidRPr="00025859">
        <w:rPr>
          <w:color w:val="002060"/>
          <w:sz w:val="23"/>
          <w:szCs w:val="23"/>
        </w:rPr>
        <w:t>bubo</w:t>
      </w:r>
      <w:proofErr w:type="spellEnd"/>
      <w:r w:rsidRPr="00025859">
        <w:rPr>
          <w:color w:val="002060"/>
          <w:sz w:val="23"/>
          <w:szCs w:val="23"/>
        </w:rPr>
        <w:t xml:space="preserve">) - aktuell anwesend um den Bauplatz </w:t>
      </w:r>
      <w:r w:rsidR="006926F7" w:rsidRPr="00025859">
        <w:rPr>
          <w:color w:val="002060"/>
          <w:sz w:val="23"/>
          <w:szCs w:val="23"/>
        </w:rPr>
        <w:t>–</w:t>
      </w:r>
      <w:r w:rsidR="007D56A4" w:rsidRPr="00025859">
        <w:rPr>
          <w:color w:val="002060"/>
          <w:sz w:val="23"/>
          <w:szCs w:val="23"/>
        </w:rPr>
        <w:t xml:space="preserve">RL94: a4 – </w:t>
      </w:r>
      <w:r w:rsidRPr="00025859">
        <w:rPr>
          <w:color w:val="002060"/>
          <w:sz w:val="23"/>
          <w:szCs w:val="23"/>
        </w:rPr>
        <w:t>SPEC: 3, VSR</w:t>
      </w:r>
      <w:r w:rsidR="007D56A4" w:rsidRPr="00025859">
        <w:rPr>
          <w:color w:val="002060"/>
          <w:sz w:val="23"/>
          <w:szCs w:val="23"/>
        </w:rPr>
        <w:t>L</w:t>
      </w:r>
      <w:r w:rsidRPr="00025859">
        <w:rPr>
          <w:color w:val="002060"/>
          <w:sz w:val="23"/>
          <w:szCs w:val="23"/>
        </w:rPr>
        <w:t>: I, RLÖ: NT</w:t>
      </w:r>
      <w:r w:rsidR="00DA70BB" w:rsidRPr="00025859">
        <w:rPr>
          <w:color w:val="002060"/>
          <w:sz w:val="23"/>
          <w:szCs w:val="23"/>
        </w:rPr>
        <w:t xml:space="preserve"> – Status B, Kat. A</w:t>
      </w:r>
    </w:p>
    <w:p w:rsidR="006914CD" w:rsidRPr="001E5F1E" w:rsidRDefault="006914CD" w:rsidP="006914CD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Waldkauz (</w:t>
      </w:r>
      <w:proofErr w:type="spellStart"/>
      <w:r w:rsidRPr="001E5F1E">
        <w:rPr>
          <w:i/>
          <w:color w:val="002060"/>
          <w:sz w:val="23"/>
          <w:szCs w:val="23"/>
        </w:rPr>
        <w:t>Strix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aluco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C1441F" w:rsidRPr="001E5F1E">
        <w:rPr>
          <w:color w:val="002060"/>
          <w:sz w:val="23"/>
          <w:szCs w:val="23"/>
        </w:rPr>
        <w:t>–</w:t>
      </w:r>
      <w:r w:rsidR="0002517C" w:rsidRPr="001E5F1E">
        <w:rPr>
          <w:color w:val="002060"/>
          <w:sz w:val="23"/>
          <w:szCs w:val="23"/>
        </w:rPr>
        <w:t xml:space="preserve">RL94: - – </w:t>
      </w:r>
      <w:r w:rsidR="00F13B22" w:rsidRPr="001E5F1E">
        <w:rPr>
          <w:color w:val="002060"/>
          <w:sz w:val="23"/>
          <w:szCs w:val="23"/>
        </w:rPr>
        <w:t>SPEC: 4</w:t>
      </w:r>
      <w:r w:rsidR="00C1441F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C1441F" w:rsidRPr="001E5F1E">
        <w:rPr>
          <w:color w:val="002060"/>
          <w:sz w:val="23"/>
          <w:szCs w:val="23"/>
        </w:rPr>
        <w:t>: -, RLÖ: LC</w:t>
      </w:r>
      <w:r w:rsidR="00DA70BB" w:rsidRPr="001E5F1E">
        <w:rPr>
          <w:color w:val="002060"/>
          <w:sz w:val="23"/>
          <w:szCs w:val="23"/>
        </w:rPr>
        <w:t xml:space="preserve"> – Status B, Kat. A</w:t>
      </w:r>
    </w:p>
    <w:p w:rsidR="009643CA" w:rsidRPr="001E5F1E" w:rsidRDefault="009643CA" w:rsidP="009643CA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Mauersegler (</w:t>
      </w:r>
      <w:proofErr w:type="spellStart"/>
      <w:r w:rsidRPr="001E5F1E">
        <w:rPr>
          <w:i/>
          <w:color w:val="002060"/>
          <w:sz w:val="23"/>
          <w:szCs w:val="23"/>
        </w:rPr>
        <w:t>Apus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apus</w:t>
      </w:r>
      <w:proofErr w:type="spellEnd"/>
      <w:r w:rsidRPr="001E5F1E">
        <w:rPr>
          <w:color w:val="002060"/>
          <w:sz w:val="23"/>
          <w:szCs w:val="23"/>
        </w:rPr>
        <w:t>)</w:t>
      </w:r>
      <w:r w:rsidR="00DC2AA5" w:rsidRPr="001E5F1E">
        <w:rPr>
          <w:color w:val="002060"/>
          <w:sz w:val="23"/>
          <w:szCs w:val="23"/>
        </w:rPr>
        <w:t xml:space="preserve">– SPEC: -, VSRL: -, RL94: - </w:t>
      </w:r>
      <w:r w:rsidR="00DA70BB" w:rsidRPr="001E5F1E">
        <w:rPr>
          <w:color w:val="002060"/>
          <w:sz w:val="23"/>
          <w:szCs w:val="23"/>
        </w:rPr>
        <w:t>– Status B, Kat. A</w:t>
      </w:r>
    </w:p>
    <w:p w:rsidR="009643CA" w:rsidRPr="001E5F1E" w:rsidRDefault="009643CA" w:rsidP="009643CA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D</w:t>
      </w:r>
      <w:r w:rsidR="00217BFF" w:rsidRPr="001E5F1E">
        <w:rPr>
          <w:color w:val="002060"/>
          <w:sz w:val="23"/>
          <w:szCs w:val="23"/>
        </w:rPr>
        <w:t>Z</w:t>
      </w:r>
      <w:r w:rsidRPr="001E5F1E">
        <w:rPr>
          <w:color w:val="002060"/>
          <w:sz w:val="23"/>
          <w:szCs w:val="23"/>
        </w:rPr>
        <w:t xml:space="preserve"> Wiedehopf (</w:t>
      </w:r>
      <w:proofErr w:type="spellStart"/>
      <w:r w:rsidRPr="001E5F1E">
        <w:rPr>
          <w:i/>
          <w:color w:val="002060"/>
          <w:sz w:val="23"/>
          <w:szCs w:val="23"/>
        </w:rPr>
        <w:t>Upupa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epops</w:t>
      </w:r>
      <w:proofErr w:type="spellEnd"/>
      <w:r w:rsidRPr="001E5F1E">
        <w:rPr>
          <w:color w:val="002060"/>
          <w:sz w:val="23"/>
          <w:szCs w:val="23"/>
        </w:rPr>
        <w:t>)</w:t>
      </w:r>
      <w:r w:rsidR="00912DA1" w:rsidRPr="001E5F1E">
        <w:rPr>
          <w:color w:val="002060"/>
          <w:sz w:val="23"/>
          <w:szCs w:val="23"/>
        </w:rPr>
        <w:t>– SPEC: -, VSRL: -, RL94: a2</w:t>
      </w:r>
      <w:r w:rsidR="00F075F3" w:rsidRPr="001E5F1E">
        <w:rPr>
          <w:color w:val="002060"/>
          <w:sz w:val="23"/>
          <w:szCs w:val="23"/>
        </w:rPr>
        <w:t xml:space="preserve"> – RLÖ: EN</w:t>
      </w:r>
      <w:r w:rsidR="00B41462" w:rsidRPr="001E5F1E">
        <w:rPr>
          <w:color w:val="002060"/>
          <w:sz w:val="23"/>
          <w:szCs w:val="23"/>
        </w:rPr>
        <w:t xml:space="preserve"> – Status B, Kat. A</w:t>
      </w:r>
    </w:p>
    <w:p w:rsidR="009643CA" w:rsidRPr="001E5F1E" w:rsidRDefault="009643CA" w:rsidP="009643CA">
      <w:pPr>
        <w:spacing w:after="0" w:line="240" w:lineRule="auto"/>
        <w:rPr>
          <w:i/>
          <w:color w:val="002060"/>
          <w:sz w:val="23"/>
          <w:szCs w:val="23"/>
        </w:rPr>
      </w:pPr>
      <w:r w:rsidRPr="001E5F1E">
        <w:rPr>
          <w:i/>
          <w:color w:val="002060"/>
          <w:sz w:val="23"/>
          <w:szCs w:val="23"/>
        </w:rPr>
        <w:t xml:space="preserve">Eisvogel (Alcedo </w:t>
      </w:r>
      <w:proofErr w:type="spellStart"/>
      <w:r w:rsidRPr="001E5F1E">
        <w:rPr>
          <w:i/>
          <w:color w:val="002060"/>
          <w:sz w:val="23"/>
          <w:szCs w:val="23"/>
        </w:rPr>
        <w:t>atthis</w:t>
      </w:r>
      <w:proofErr w:type="spellEnd"/>
      <w:r w:rsidRPr="001E5F1E">
        <w:rPr>
          <w:i/>
          <w:color w:val="002060"/>
          <w:sz w:val="23"/>
          <w:szCs w:val="23"/>
        </w:rPr>
        <w:t>)</w:t>
      </w:r>
      <w:r w:rsidR="00F075F3" w:rsidRPr="001E5F1E">
        <w:rPr>
          <w:i/>
          <w:color w:val="002060"/>
          <w:sz w:val="23"/>
          <w:szCs w:val="23"/>
        </w:rPr>
        <w:t xml:space="preserve"> – </w:t>
      </w:r>
      <w:r w:rsidR="002C3917" w:rsidRPr="001E5F1E">
        <w:rPr>
          <w:i/>
          <w:color w:val="002060"/>
          <w:sz w:val="23"/>
          <w:szCs w:val="23"/>
        </w:rPr>
        <w:t xml:space="preserve">– SPEC: 3, VSRL: I, </w:t>
      </w:r>
      <w:r w:rsidR="002C3917" w:rsidRPr="001E5F1E">
        <w:rPr>
          <w:color w:val="002060"/>
          <w:sz w:val="23"/>
          <w:szCs w:val="23"/>
        </w:rPr>
        <w:t>RL94: a2</w:t>
      </w:r>
      <w:r w:rsidR="002C3917" w:rsidRPr="001E5F1E">
        <w:rPr>
          <w:i/>
          <w:color w:val="002060"/>
          <w:sz w:val="23"/>
          <w:szCs w:val="23"/>
        </w:rPr>
        <w:t xml:space="preserve">– </w:t>
      </w:r>
      <w:r w:rsidR="00F075F3" w:rsidRPr="001E5F1E">
        <w:rPr>
          <w:i/>
          <w:color w:val="002060"/>
          <w:sz w:val="23"/>
          <w:szCs w:val="23"/>
        </w:rPr>
        <w:t>RLÖ: VU</w:t>
      </w:r>
      <w:r w:rsidR="00B41462" w:rsidRPr="001E5F1E">
        <w:rPr>
          <w:i/>
          <w:color w:val="002060"/>
          <w:sz w:val="23"/>
          <w:szCs w:val="23"/>
        </w:rPr>
        <w:t xml:space="preserve"> – Status B, Kat. A</w:t>
      </w:r>
    </w:p>
    <w:p w:rsidR="009936A1" w:rsidRPr="001E5F1E" w:rsidRDefault="00B12CA1" w:rsidP="009936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Schwarzspecht (</w:t>
      </w:r>
      <w:proofErr w:type="spellStart"/>
      <w:r w:rsidRPr="001E5F1E">
        <w:rPr>
          <w:i/>
          <w:color w:val="002060"/>
          <w:sz w:val="23"/>
          <w:szCs w:val="23"/>
        </w:rPr>
        <w:t>Dryocopus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martius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A849FE" w:rsidRPr="001E5F1E">
        <w:rPr>
          <w:color w:val="002060"/>
          <w:sz w:val="23"/>
          <w:szCs w:val="23"/>
        </w:rPr>
        <w:t xml:space="preserve">– RL94: - </w:t>
      </w:r>
      <w:r w:rsidR="0014501D" w:rsidRPr="001E5F1E">
        <w:rPr>
          <w:color w:val="002060"/>
          <w:sz w:val="23"/>
          <w:szCs w:val="23"/>
        </w:rPr>
        <w:t>–</w:t>
      </w:r>
      <w:r w:rsidR="00B65523"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B65523" w:rsidRPr="001E5F1E">
        <w:rPr>
          <w:color w:val="002060"/>
          <w:sz w:val="23"/>
          <w:szCs w:val="23"/>
        </w:rPr>
        <w:t>: I, RLÖ: LC</w:t>
      </w:r>
      <w:r w:rsidR="00AD1E35" w:rsidRPr="001E5F1E">
        <w:rPr>
          <w:color w:val="002060"/>
          <w:sz w:val="23"/>
          <w:szCs w:val="23"/>
        </w:rPr>
        <w:t xml:space="preserve"> – Status B, Kat. A</w:t>
      </w:r>
      <w:r w:rsidRPr="001E5F1E">
        <w:rPr>
          <w:color w:val="002060"/>
          <w:sz w:val="23"/>
          <w:szCs w:val="23"/>
        </w:rPr>
        <w:br/>
      </w:r>
      <w:r w:rsidR="009936A1"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="009936A1" w:rsidRPr="001E5F1E">
        <w:rPr>
          <w:color w:val="002060"/>
          <w:sz w:val="23"/>
          <w:szCs w:val="23"/>
        </w:rPr>
        <w:t xml:space="preserve"> Grünspecht (</w:t>
      </w:r>
      <w:proofErr w:type="spellStart"/>
      <w:r w:rsidR="009936A1" w:rsidRPr="001E5F1E">
        <w:rPr>
          <w:i/>
          <w:color w:val="002060"/>
          <w:sz w:val="23"/>
          <w:szCs w:val="23"/>
        </w:rPr>
        <w:t>Picus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9936A1" w:rsidRPr="001E5F1E">
        <w:rPr>
          <w:i/>
          <w:color w:val="002060"/>
          <w:sz w:val="23"/>
          <w:szCs w:val="23"/>
        </w:rPr>
        <w:t>viridis</w:t>
      </w:r>
      <w:proofErr w:type="spellEnd"/>
      <w:r w:rsidR="009936A1" w:rsidRPr="001E5F1E">
        <w:rPr>
          <w:color w:val="002060"/>
          <w:sz w:val="23"/>
          <w:szCs w:val="23"/>
        </w:rPr>
        <w:t>)</w:t>
      </w:r>
      <w:r w:rsidR="0052717C" w:rsidRPr="001E5F1E">
        <w:rPr>
          <w:color w:val="002060"/>
          <w:sz w:val="23"/>
          <w:szCs w:val="23"/>
        </w:rPr>
        <w:t xml:space="preserve">– SPEC: 2, VSRL: -, RL94: - </w:t>
      </w:r>
      <w:r w:rsidR="00AD1E35" w:rsidRPr="001E5F1E">
        <w:rPr>
          <w:color w:val="002060"/>
          <w:sz w:val="23"/>
          <w:szCs w:val="23"/>
        </w:rPr>
        <w:t>– Status B, Kat. A</w:t>
      </w:r>
    </w:p>
    <w:p w:rsidR="004271C6" w:rsidRPr="001E5F1E" w:rsidRDefault="00B12CA1" w:rsidP="009936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Buntspecht (</w:t>
      </w:r>
      <w:proofErr w:type="spellStart"/>
      <w:r w:rsidRPr="001E5F1E">
        <w:rPr>
          <w:i/>
          <w:color w:val="002060"/>
          <w:sz w:val="23"/>
          <w:szCs w:val="23"/>
        </w:rPr>
        <w:t>Dendrocopos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major</w:t>
      </w:r>
      <w:proofErr w:type="spellEnd"/>
      <w:r w:rsidRPr="001E5F1E">
        <w:rPr>
          <w:color w:val="002060"/>
          <w:sz w:val="23"/>
          <w:szCs w:val="23"/>
        </w:rPr>
        <w:t>)</w:t>
      </w:r>
      <w:r w:rsidR="00532C5B" w:rsidRPr="001E5F1E">
        <w:rPr>
          <w:color w:val="002060"/>
          <w:sz w:val="23"/>
          <w:szCs w:val="23"/>
        </w:rPr>
        <w:t xml:space="preserve">–RL94: - </w:t>
      </w:r>
      <w:r w:rsidR="0014501D" w:rsidRPr="001E5F1E">
        <w:rPr>
          <w:color w:val="002060"/>
          <w:sz w:val="23"/>
          <w:szCs w:val="23"/>
        </w:rPr>
        <w:t>–</w:t>
      </w:r>
      <w:r w:rsidR="00087601"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087601" w:rsidRPr="001E5F1E">
        <w:rPr>
          <w:color w:val="002060"/>
          <w:sz w:val="23"/>
          <w:szCs w:val="23"/>
        </w:rPr>
        <w:t>: -, RLÖ: LC</w:t>
      </w:r>
      <w:r w:rsidR="00AD1E35" w:rsidRPr="001E5F1E">
        <w:rPr>
          <w:color w:val="002060"/>
          <w:sz w:val="23"/>
          <w:szCs w:val="23"/>
        </w:rPr>
        <w:t xml:space="preserve"> – Status B, Kat. A</w:t>
      </w:r>
      <w:r w:rsidRPr="001E5F1E">
        <w:rPr>
          <w:color w:val="002060"/>
          <w:sz w:val="23"/>
          <w:szCs w:val="23"/>
        </w:rPr>
        <w:br/>
      </w:r>
      <w:r w:rsidR="0014501D" w:rsidRPr="001E5F1E">
        <w:rPr>
          <w:color w:val="002060"/>
          <w:sz w:val="23"/>
          <w:szCs w:val="23"/>
        </w:rPr>
        <w:t>Weißrückenspecht (</w:t>
      </w:r>
      <w:proofErr w:type="spellStart"/>
      <w:r w:rsidR="0014501D" w:rsidRPr="001E5F1E">
        <w:rPr>
          <w:i/>
          <w:color w:val="002060"/>
          <w:sz w:val="23"/>
          <w:szCs w:val="23"/>
        </w:rPr>
        <w:t>Dendrocopos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14501D" w:rsidRPr="001E5F1E">
        <w:rPr>
          <w:i/>
          <w:color w:val="002060"/>
          <w:sz w:val="23"/>
          <w:szCs w:val="23"/>
        </w:rPr>
        <w:t>leucotos</w:t>
      </w:r>
      <w:proofErr w:type="spellEnd"/>
      <w:r w:rsidR="0014501D" w:rsidRPr="001E5F1E">
        <w:rPr>
          <w:color w:val="002060"/>
          <w:sz w:val="23"/>
          <w:szCs w:val="23"/>
        </w:rPr>
        <w:t>)</w:t>
      </w:r>
      <w:r w:rsidR="001079D9" w:rsidRPr="001E5F1E">
        <w:rPr>
          <w:color w:val="002060"/>
          <w:sz w:val="23"/>
          <w:szCs w:val="23"/>
        </w:rPr>
        <w:t>– RL94: a3</w:t>
      </w:r>
      <w:r w:rsidR="00AB6759" w:rsidRPr="001E5F1E">
        <w:rPr>
          <w:color w:val="002060"/>
          <w:sz w:val="23"/>
          <w:szCs w:val="23"/>
        </w:rPr>
        <w:t>–SPEC: -, VSR</w:t>
      </w:r>
      <w:r w:rsidR="00730A2A">
        <w:rPr>
          <w:color w:val="002060"/>
          <w:sz w:val="23"/>
          <w:szCs w:val="23"/>
        </w:rPr>
        <w:t>L</w:t>
      </w:r>
      <w:r w:rsidR="00AB6759" w:rsidRPr="001E5F1E">
        <w:rPr>
          <w:color w:val="002060"/>
          <w:sz w:val="23"/>
          <w:szCs w:val="23"/>
        </w:rPr>
        <w:t>: I, RLÖ: NT</w:t>
      </w:r>
      <w:r w:rsidR="00AD1E35" w:rsidRPr="001E5F1E">
        <w:rPr>
          <w:color w:val="002060"/>
          <w:sz w:val="23"/>
          <w:szCs w:val="23"/>
        </w:rPr>
        <w:t xml:space="preserve"> – Status B, Kat. A</w:t>
      </w:r>
    </w:p>
    <w:p w:rsidR="009936A1" w:rsidRPr="001E5F1E" w:rsidRDefault="00B12CA1" w:rsidP="009936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Mittelspecht (</w:t>
      </w:r>
      <w:proofErr w:type="spellStart"/>
      <w:r w:rsidRPr="001E5F1E">
        <w:rPr>
          <w:i/>
          <w:color w:val="002060"/>
          <w:sz w:val="23"/>
          <w:szCs w:val="23"/>
        </w:rPr>
        <w:t>Dendrocopos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medius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F075F3" w:rsidRPr="001E5F1E">
        <w:rPr>
          <w:color w:val="002060"/>
          <w:sz w:val="23"/>
          <w:szCs w:val="23"/>
        </w:rPr>
        <w:t xml:space="preserve">– </w:t>
      </w:r>
      <w:r w:rsidR="00532C5B" w:rsidRPr="001E5F1E">
        <w:rPr>
          <w:color w:val="002060"/>
          <w:sz w:val="23"/>
          <w:szCs w:val="23"/>
        </w:rPr>
        <w:t xml:space="preserve">SPEC: 4, VSRL: I, RL94: a4 – </w:t>
      </w:r>
      <w:r w:rsidR="00F075F3" w:rsidRPr="001E5F1E">
        <w:rPr>
          <w:color w:val="002060"/>
          <w:sz w:val="23"/>
          <w:szCs w:val="23"/>
        </w:rPr>
        <w:t>RLÖ: NT</w:t>
      </w:r>
      <w:r w:rsidR="00AD1E35" w:rsidRPr="001E5F1E">
        <w:rPr>
          <w:color w:val="002060"/>
          <w:sz w:val="23"/>
          <w:szCs w:val="23"/>
        </w:rPr>
        <w:t xml:space="preserve"> – Status B, Kat. A</w:t>
      </w:r>
      <w:r w:rsidRPr="001E5F1E">
        <w:rPr>
          <w:color w:val="002060"/>
          <w:sz w:val="23"/>
          <w:szCs w:val="23"/>
        </w:rPr>
        <w:br/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Blutspecht (</w:t>
      </w:r>
      <w:proofErr w:type="spellStart"/>
      <w:r w:rsidRPr="001E5F1E">
        <w:rPr>
          <w:i/>
          <w:color w:val="002060"/>
          <w:sz w:val="23"/>
          <w:szCs w:val="23"/>
        </w:rPr>
        <w:t>Dendrocopos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syriacus</w:t>
      </w:r>
      <w:proofErr w:type="spellEnd"/>
      <w:r w:rsidR="009936A1" w:rsidRPr="001E5F1E">
        <w:rPr>
          <w:color w:val="002060"/>
          <w:sz w:val="23"/>
          <w:szCs w:val="23"/>
        </w:rPr>
        <w:t>)</w:t>
      </w:r>
      <w:r w:rsidR="00532C5B" w:rsidRPr="001E5F1E">
        <w:rPr>
          <w:color w:val="002060"/>
          <w:sz w:val="23"/>
          <w:szCs w:val="23"/>
        </w:rPr>
        <w:t xml:space="preserve">– SPEC: 4, VSRL: I, RL94: a4 – </w:t>
      </w:r>
      <w:r w:rsidR="00AD1E35" w:rsidRPr="001E5F1E">
        <w:rPr>
          <w:color w:val="002060"/>
          <w:sz w:val="23"/>
          <w:szCs w:val="23"/>
        </w:rPr>
        <w:t>Status B, Kat. A</w:t>
      </w:r>
    </w:p>
    <w:p w:rsidR="00B12CA1" w:rsidRPr="001E5F1E" w:rsidRDefault="00B12CA1" w:rsidP="00B12C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Kleinspecht (</w:t>
      </w:r>
      <w:proofErr w:type="spellStart"/>
      <w:r w:rsidRPr="001E5F1E">
        <w:rPr>
          <w:i/>
          <w:color w:val="002060"/>
          <w:sz w:val="23"/>
          <w:szCs w:val="23"/>
        </w:rPr>
        <w:t>Dendrocopos</w:t>
      </w:r>
      <w:proofErr w:type="spellEnd"/>
      <w:r w:rsidRPr="001E5F1E">
        <w:rPr>
          <w:i/>
          <w:color w:val="002060"/>
          <w:sz w:val="23"/>
          <w:szCs w:val="23"/>
        </w:rPr>
        <w:t xml:space="preserve"> minor</w:t>
      </w:r>
      <w:r w:rsidRPr="001E5F1E">
        <w:rPr>
          <w:color w:val="002060"/>
          <w:sz w:val="23"/>
          <w:szCs w:val="23"/>
        </w:rPr>
        <w:t>)</w:t>
      </w:r>
      <w:r w:rsidR="00AB7D28" w:rsidRPr="001E5F1E">
        <w:rPr>
          <w:color w:val="002060"/>
          <w:sz w:val="23"/>
          <w:szCs w:val="23"/>
        </w:rPr>
        <w:t xml:space="preserve">– SPEC: -, VSRL: -, RL94: - – </w:t>
      </w:r>
      <w:r w:rsidR="00F075F3" w:rsidRPr="001E5F1E">
        <w:rPr>
          <w:color w:val="002060"/>
          <w:sz w:val="23"/>
          <w:szCs w:val="23"/>
        </w:rPr>
        <w:t>RLÖ: NT</w:t>
      </w:r>
      <w:r w:rsidR="00AD1E35" w:rsidRPr="001E5F1E">
        <w:rPr>
          <w:color w:val="002060"/>
          <w:sz w:val="23"/>
          <w:szCs w:val="23"/>
        </w:rPr>
        <w:t xml:space="preserve"> – Status B, Kat. A</w:t>
      </w:r>
    </w:p>
    <w:p w:rsidR="009913A3" w:rsidRPr="001E5F1E" w:rsidRDefault="009913A3" w:rsidP="00B12C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Rauchschwalbe</w:t>
      </w:r>
      <w:r w:rsidR="003D31AA" w:rsidRPr="001E5F1E">
        <w:rPr>
          <w:color w:val="002060"/>
          <w:sz w:val="23"/>
          <w:szCs w:val="23"/>
        </w:rPr>
        <w:t xml:space="preserve"> (</w:t>
      </w:r>
      <w:proofErr w:type="spellStart"/>
      <w:r w:rsidR="003D31AA" w:rsidRPr="001E5F1E">
        <w:rPr>
          <w:i/>
          <w:color w:val="002060"/>
          <w:sz w:val="23"/>
          <w:szCs w:val="23"/>
        </w:rPr>
        <w:t>Hirundo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rustica</w:t>
      </w:r>
      <w:proofErr w:type="spellEnd"/>
      <w:r w:rsidR="003D31AA" w:rsidRPr="001E5F1E">
        <w:rPr>
          <w:color w:val="002060"/>
          <w:sz w:val="23"/>
          <w:szCs w:val="23"/>
        </w:rPr>
        <w:t>)</w:t>
      </w:r>
      <w:r w:rsidR="00AB7D28" w:rsidRPr="001E5F1E">
        <w:rPr>
          <w:color w:val="002060"/>
          <w:sz w:val="23"/>
          <w:szCs w:val="23"/>
        </w:rPr>
        <w:t xml:space="preserve">– SPEC: 3, VSRL: -, RL94: - – </w:t>
      </w:r>
      <w:r w:rsidR="00083751" w:rsidRPr="001E5F1E">
        <w:rPr>
          <w:color w:val="002060"/>
          <w:sz w:val="23"/>
          <w:szCs w:val="23"/>
        </w:rPr>
        <w:t>RLÖ: NT</w:t>
      </w:r>
      <w:r w:rsidR="002059CC" w:rsidRPr="001E5F1E">
        <w:rPr>
          <w:color w:val="002060"/>
          <w:sz w:val="23"/>
          <w:szCs w:val="23"/>
        </w:rPr>
        <w:t xml:space="preserve"> – Status B, Kat. A</w:t>
      </w:r>
    </w:p>
    <w:p w:rsidR="009913A3" w:rsidRPr="001E5F1E" w:rsidRDefault="009913A3" w:rsidP="00B12C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lastRenderedPageBreak/>
        <w:t>Mehlschwalbe</w:t>
      </w:r>
      <w:r w:rsidR="003D31AA" w:rsidRPr="001E5F1E">
        <w:rPr>
          <w:color w:val="002060"/>
          <w:sz w:val="23"/>
          <w:szCs w:val="23"/>
        </w:rPr>
        <w:t xml:space="preserve"> (</w:t>
      </w:r>
      <w:proofErr w:type="spellStart"/>
      <w:r w:rsidR="003D31AA" w:rsidRPr="001E5F1E">
        <w:rPr>
          <w:i/>
          <w:color w:val="002060"/>
          <w:sz w:val="23"/>
          <w:szCs w:val="23"/>
        </w:rPr>
        <w:t>Delichon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urbicum</w:t>
      </w:r>
      <w:proofErr w:type="spellEnd"/>
      <w:r w:rsidR="003D31AA" w:rsidRPr="001E5F1E">
        <w:rPr>
          <w:color w:val="002060"/>
          <w:sz w:val="23"/>
          <w:szCs w:val="23"/>
        </w:rPr>
        <w:t>)</w:t>
      </w:r>
      <w:r w:rsidR="00AB7D28" w:rsidRPr="001E5F1E">
        <w:rPr>
          <w:color w:val="002060"/>
          <w:sz w:val="23"/>
          <w:szCs w:val="23"/>
        </w:rPr>
        <w:t xml:space="preserve">– SPEC: -, VSRL: -, RL94: - – </w:t>
      </w:r>
      <w:r w:rsidR="00083751" w:rsidRPr="001E5F1E">
        <w:rPr>
          <w:color w:val="002060"/>
          <w:sz w:val="23"/>
          <w:szCs w:val="23"/>
        </w:rPr>
        <w:t>RLÖ: NT</w:t>
      </w:r>
      <w:r w:rsidR="002059CC" w:rsidRPr="001E5F1E">
        <w:rPr>
          <w:color w:val="002060"/>
          <w:sz w:val="23"/>
          <w:szCs w:val="23"/>
        </w:rPr>
        <w:t xml:space="preserve"> – Status B, Kat. A</w:t>
      </w:r>
    </w:p>
    <w:p w:rsidR="00F80CC8" w:rsidRPr="001E5F1E" w:rsidRDefault="009D2F62" w:rsidP="00B12CA1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Bachstelze (</w:t>
      </w:r>
      <w:proofErr w:type="spellStart"/>
      <w:r w:rsidR="003D31AA" w:rsidRPr="001E5F1E">
        <w:rPr>
          <w:color w:val="002060"/>
          <w:sz w:val="23"/>
          <w:szCs w:val="23"/>
        </w:rPr>
        <w:t>Motacilla</w:t>
      </w:r>
      <w:proofErr w:type="spellEnd"/>
      <w:r w:rsidR="00C92730" w:rsidRPr="001E5F1E">
        <w:rPr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color w:val="002060"/>
          <w:sz w:val="23"/>
          <w:szCs w:val="23"/>
        </w:rPr>
        <w:t>alba</w:t>
      </w:r>
      <w:proofErr w:type="spellEnd"/>
      <w:r w:rsidRPr="001E5F1E">
        <w:rPr>
          <w:color w:val="002060"/>
          <w:sz w:val="23"/>
          <w:szCs w:val="23"/>
        </w:rPr>
        <w:t>)</w:t>
      </w:r>
      <w:r w:rsidR="008B4925" w:rsidRPr="001E5F1E">
        <w:rPr>
          <w:color w:val="002060"/>
          <w:sz w:val="23"/>
          <w:szCs w:val="23"/>
        </w:rPr>
        <w:t>– RL94: -–</w:t>
      </w:r>
      <w:r w:rsidRPr="001E5F1E">
        <w:rPr>
          <w:color w:val="002060"/>
          <w:sz w:val="23"/>
          <w:szCs w:val="23"/>
        </w:rPr>
        <w:t xml:space="preserve"> SPEC: -,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A162FF" w:rsidRPr="001E5F1E">
        <w:rPr>
          <w:color w:val="002060"/>
          <w:sz w:val="23"/>
          <w:szCs w:val="23"/>
        </w:rPr>
        <w:t xml:space="preserve"> – Status B, Kat. A</w:t>
      </w:r>
    </w:p>
    <w:p w:rsidR="009913A3" w:rsidRPr="001E5F1E" w:rsidRDefault="009913A3" w:rsidP="009913A3">
      <w:pPr>
        <w:spacing w:after="0" w:line="240" w:lineRule="auto"/>
        <w:ind w:left="709" w:hanging="709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W</w:t>
      </w:r>
      <w:r w:rsidR="00217BFF" w:rsidRPr="001E5F1E">
        <w:rPr>
          <w:color w:val="002060"/>
          <w:sz w:val="23"/>
          <w:szCs w:val="23"/>
        </w:rPr>
        <w:t>G</w:t>
      </w:r>
      <w:r w:rsidRPr="001E5F1E">
        <w:rPr>
          <w:color w:val="002060"/>
          <w:sz w:val="23"/>
          <w:szCs w:val="23"/>
        </w:rPr>
        <w:t xml:space="preserve"> Seidenschwanz (</w:t>
      </w:r>
      <w:proofErr w:type="spellStart"/>
      <w:r w:rsidRPr="001E5F1E">
        <w:rPr>
          <w:i/>
          <w:color w:val="002060"/>
          <w:sz w:val="23"/>
          <w:szCs w:val="23"/>
        </w:rPr>
        <w:t>Bombycilla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garrulus</w:t>
      </w:r>
      <w:proofErr w:type="spellEnd"/>
      <w:r w:rsidRPr="001E5F1E">
        <w:rPr>
          <w:color w:val="002060"/>
          <w:sz w:val="23"/>
          <w:szCs w:val="23"/>
        </w:rPr>
        <w:t>), z.B. Beobachtungsere</w:t>
      </w:r>
      <w:r w:rsidR="00217BFF" w:rsidRPr="001E5F1E">
        <w:rPr>
          <w:color w:val="002060"/>
          <w:sz w:val="23"/>
          <w:szCs w:val="23"/>
        </w:rPr>
        <w:t xml:space="preserve">ignis von mind. 3.200 </w:t>
      </w:r>
      <w:proofErr w:type="spellStart"/>
      <w:r w:rsidR="00217BFF" w:rsidRPr="001E5F1E">
        <w:rPr>
          <w:color w:val="002060"/>
          <w:sz w:val="23"/>
          <w:szCs w:val="23"/>
        </w:rPr>
        <w:t>Ind</w:t>
      </w:r>
      <w:proofErr w:type="spellEnd"/>
      <w:r w:rsidR="00217BFF" w:rsidRPr="001E5F1E">
        <w:rPr>
          <w:color w:val="002060"/>
          <w:sz w:val="23"/>
          <w:szCs w:val="23"/>
        </w:rPr>
        <w:t>.</w:t>
      </w:r>
      <w:r w:rsidR="005877B7">
        <w:rPr>
          <w:color w:val="002060"/>
          <w:sz w:val="23"/>
          <w:szCs w:val="23"/>
        </w:rPr>
        <w:t xml:space="preserve"> </w:t>
      </w:r>
      <w:r w:rsidR="007C0B00" w:rsidRPr="001E5F1E">
        <w:rPr>
          <w:color w:val="002060"/>
          <w:sz w:val="23"/>
          <w:szCs w:val="23"/>
        </w:rPr>
        <w:t xml:space="preserve">– SPEC: -, VSRL: -, RL94: - – </w:t>
      </w:r>
      <w:r w:rsidR="00145906" w:rsidRPr="001E5F1E">
        <w:rPr>
          <w:color w:val="002060"/>
          <w:sz w:val="23"/>
          <w:szCs w:val="23"/>
        </w:rPr>
        <w:t>Status D/W, Kat. A</w:t>
      </w:r>
    </w:p>
    <w:p w:rsidR="00F80CC8" w:rsidRPr="001E5F1E" w:rsidRDefault="003A335B" w:rsidP="000263C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Heckenbraunelle (</w:t>
      </w:r>
      <w:proofErr w:type="spellStart"/>
      <w:r w:rsidR="003D31AA" w:rsidRPr="001E5F1E">
        <w:rPr>
          <w:i/>
          <w:color w:val="002060"/>
          <w:sz w:val="23"/>
          <w:szCs w:val="23"/>
        </w:rPr>
        <w:t>Prunella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modularis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3903F6" w:rsidRPr="001E5F1E">
        <w:rPr>
          <w:color w:val="002060"/>
          <w:sz w:val="23"/>
          <w:szCs w:val="23"/>
        </w:rPr>
        <w:t>–</w:t>
      </w:r>
      <w:r w:rsidR="00A32B01" w:rsidRPr="001E5F1E">
        <w:rPr>
          <w:color w:val="002060"/>
          <w:sz w:val="23"/>
          <w:szCs w:val="23"/>
        </w:rPr>
        <w:t>SPEC: 4</w:t>
      </w:r>
      <w:r w:rsidR="003903F6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3903F6" w:rsidRPr="001E5F1E">
        <w:rPr>
          <w:color w:val="002060"/>
          <w:sz w:val="23"/>
          <w:szCs w:val="23"/>
        </w:rPr>
        <w:t>: -, RLÖ: LC</w:t>
      </w:r>
      <w:r w:rsidR="000F6ED3" w:rsidRPr="001E5F1E">
        <w:rPr>
          <w:color w:val="002060"/>
          <w:sz w:val="23"/>
          <w:szCs w:val="23"/>
        </w:rPr>
        <w:t xml:space="preserve"> – Status B, Kat. A</w:t>
      </w:r>
    </w:p>
    <w:p w:rsidR="0028442C" w:rsidRPr="001E5F1E" w:rsidRDefault="0028442C" w:rsidP="0028442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Rotkehlchen (</w:t>
      </w:r>
      <w:proofErr w:type="spellStart"/>
      <w:r w:rsidRPr="001E5F1E">
        <w:rPr>
          <w:i/>
          <w:color w:val="002060"/>
          <w:sz w:val="23"/>
          <w:szCs w:val="23"/>
        </w:rPr>
        <w:t>Erithacus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rubecula</w:t>
      </w:r>
      <w:proofErr w:type="spellEnd"/>
      <w:r w:rsidR="00A152B3" w:rsidRPr="001E5F1E">
        <w:rPr>
          <w:color w:val="002060"/>
          <w:sz w:val="23"/>
          <w:szCs w:val="23"/>
        </w:rPr>
        <w:t>) –RL94: - – SPEC: 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0F6ED3" w:rsidRPr="001E5F1E">
        <w:rPr>
          <w:color w:val="002060"/>
          <w:sz w:val="23"/>
          <w:szCs w:val="23"/>
        </w:rPr>
        <w:t xml:space="preserve"> – Status B, Kat. A</w:t>
      </w:r>
    </w:p>
    <w:p w:rsidR="009C3B6C" w:rsidRPr="001E5F1E" w:rsidRDefault="009C3B6C" w:rsidP="009C3B6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Gartenrotschwanz (</w:t>
      </w:r>
      <w:proofErr w:type="spellStart"/>
      <w:r w:rsidRPr="001E5F1E">
        <w:rPr>
          <w:i/>
          <w:color w:val="002060"/>
          <w:sz w:val="23"/>
          <w:szCs w:val="23"/>
        </w:rPr>
        <w:t>Phoenicurus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phoenicurus</w:t>
      </w:r>
      <w:proofErr w:type="spellEnd"/>
      <w:r w:rsidRPr="001E5F1E">
        <w:rPr>
          <w:color w:val="002060"/>
          <w:sz w:val="23"/>
          <w:szCs w:val="23"/>
        </w:rPr>
        <w:t>)</w:t>
      </w:r>
      <w:r w:rsidR="005F1E86" w:rsidRPr="001E5F1E">
        <w:rPr>
          <w:color w:val="002060"/>
          <w:sz w:val="23"/>
          <w:szCs w:val="23"/>
        </w:rPr>
        <w:t xml:space="preserve">– SPEC: 2, VSRL: -, RL94: a3 – </w:t>
      </w:r>
      <w:r w:rsidR="00083751" w:rsidRPr="001E5F1E">
        <w:rPr>
          <w:color w:val="002060"/>
          <w:sz w:val="23"/>
          <w:szCs w:val="23"/>
        </w:rPr>
        <w:t>RLÖ: NT</w:t>
      </w:r>
      <w:r w:rsidR="00E763F0" w:rsidRPr="001E5F1E">
        <w:rPr>
          <w:color w:val="002060"/>
          <w:sz w:val="23"/>
          <w:szCs w:val="23"/>
        </w:rPr>
        <w:t xml:space="preserve"> – Status B, Kat. A</w:t>
      </w:r>
    </w:p>
    <w:p w:rsidR="00972F1B" w:rsidRPr="001E5F1E" w:rsidRDefault="00972F1B" w:rsidP="00972F1B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Hausrotschwanz (</w:t>
      </w:r>
      <w:proofErr w:type="spellStart"/>
      <w:r w:rsidRPr="001E5F1E">
        <w:rPr>
          <w:i/>
          <w:color w:val="002060"/>
          <w:sz w:val="23"/>
          <w:szCs w:val="23"/>
        </w:rPr>
        <w:t>Phoenicurus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ochruros</w:t>
      </w:r>
      <w:proofErr w:type="spellEnd"/>
      <w:r w:rsidRPr="001E5F1E">
        <w:rPr>
          <w:color w:val="002060"/>
          <w:sz w:val="23"/>
          <w:szCs w:val="23"/>
        </w:rPr>
        <w:t>)</w:t>
      </w:r>
      <w:r w:rsidR="00357B83" w:rsidRPr="001E5F1E">
        <w:rPr>
          <w:color w:val="002060"/>
          <w:sz w:val="23"/>
          <w:szCs w:val="23"/>
        </w:rPr>
        <w:t xml:space="preserve">–RL94: - – </w:t>
      </w:r>
      <w:r w:rsidR="003E51DB"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3E51DB" w:rsidRPr="001E5F1E">
        <w:rPr>
          <w:color w:val="002060"/>
          <w:sz w:val="23"/>
          <w:szCs w:val="23"/>
        </w:rPr>
        <w:t>: -, RLÖ: LC</w:t>
      </w:r>
      <w:r w:rsidR="00E763F0" w:rsidRPr="001E5F1E">
        <w:rPr>
          <w:color w:val="002060"/>
          <w:sz w:val="23"/>
          <w:szCs w:val="23"/>
        </w:rPr>
        <w:t xml:space="preserve"> – Status B, Kat. A</w:t>
      </w:r>
    </w:p>
    <w:p w:rsidR="00F31FD9" w:rsidRPr="001E5F1E" w:rsidRDefault="00F31FD9" w:rsidP="00F31FD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Singdrossel (</w:t>
      </w:r>
      <w:proofErr w:type="spellStart"/>
      <w:r w:rsidRPr="001E5F1E">
        <w:rPr>
          <w:i/>
          <w:color w:val="002060"/>
          <w:sz w:val="23"/>
          <w:szCs w:val="23"/>
        </w:rPr>
        <w:t>Turdus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philomelos</w:t>
      </w:r>
      <w:proofErr w:type="spellEnd"/>
      <w:r w:rsidRPr="001E5F1E">
        <w:rPr>
          <w:color w:val="002060"/>
          <w:sz w:val="23"/>
          <w:szCs w:val="23"/>
        </w:rPr>
        <w:t xml:space="preserve">) – SPEC: </w:t>
      </w:r>
      <w:r w:rsidR="00382300" w:rsidRPr="001E5F1E">
        <w:rPr>
          <w:color w:val="002060"/>
          <w:sz w:val="23"/>
          <w:szCs w:val="23"/>
        </w:rPr>
        <w:t>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E763F0" w:rsidRPr="001E5F1E">
        <w:rPr>
          <w:color w:val="002060"/>
          <w:sz w:val="23"/>
          <w:szCs w:val="23"/>
        </w:rPr>
        <w:t xml:space="preserve"> – Status B, Kat. A</w:t>
      </w:r>
    </w:p>
    <w:p w:rsidR="009C3B6C" w:rsidRPr="001E5F1E" w:rsidRDefault="009C3B6C" w:rsidP="009C3B6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W</w:t>
      </w:r>
      <w:r w:rsidR="00217BFF" w:rsidRPr="001E5F1E">
        <w:rPr>
          <w:color w:val="002060"/>
          <w:sz w:val="23"/>
          <w:szCs w:val="23"/>
        </w:rPr>
        <w:t>G</w:t>
      </w:r>
      <w:r w:rsidRPr="001E5F1E">
        <w:rPr>
          <w:color w:val="002060"/>
          <w:sz w:val="23"/>
          <w:szCs w:val="23"/>
        </w:rPr>
        <w:t xml:space="preserve"> Rotdrossel (</w:t>
      </w:r>
      <w:proofErr w:type="spellStart"/>
      <w:r w:rsidRPr="001E5F1E">
        <w:rPr>
          <w:i/>
          <w:color w:val="002060"/>
          <w:sz w:val="23"/>
          <w:szCs w:val="23"/>
        </w:rPr>
        <w:t>Turdus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iliacus</w:t>
      </w:r>
      <w:proofErr w:type="spellEnd"/>
      <w:r w:rsidRPr="001E5F1E">
        <w:rPr>
          <w:color w:val="002060"/>
          <w:sz w:val="23"/>
          <w:szCs w:val="23"/>
        </w:rPr>
        <w:t>)</w:t>
      </w:r>
      <w:r w:rsidR="00382300" w:rsidRPr="001E5F1E">
        <w:rPr>
          <w:color w:val="002060"/>
          <w:sz w:val="23"/>
          <w:szCs w:val="23"/>
        </w:rPr>
        <w:t xml:space="preserve">– SPEC: 4, VSRL: -, RL94: - – </w:t>
      </w:r>
      <w:r w:rsidR="00E763F0" w:rsidRPr="001E5F1E">
        <w:rPr>
          <w:color w:val="002060"/>
          <w:sz w:val="23"/>
          <w:szCs w:val="23"/>
        </w:rPr>
        <w:t>Status D/W/b, Kat. A</w:t>
      </w:r>
    </w:p>
    <w:p w:rsidR="003D111E" w:rsidRPr="001E5F1E" w:rsidRDefault="003D111E" w:rsidP="003D111E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Misteldrossel (</w:t>
      </w:r>
      <w:proofErr w:type="spellStart"/>
      <w:r w:rsidRPr="001E5F1E">
        <w:rPr>
          <w:i/>
          <w:color w:val="002060"/>
          <w:sz w:val="23"/>
          <w:szCs w:val="23"/>
        </w:rPr>
        <w:t>Turdus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viscivorus</w:t>
      </w:r>
      <w:proofErr w:type="spellEnd"/>
      <w:r w:rsidRPr="001E5F1E">
        <w:rPr>
          <w:color w:val="002060"/>
          <w:sz w:val="23"/>
          <w:szCs w:val="23"/>
        </w:rPr>
        <w:t xml:space="preserve">) – SPEC: </w:t>
      </w:r>
      <w:r w:rsidR="00382300" w:rsidRPr="001E5F1E">
        <w:rPr>
          <w:color w:val="002060"/>
          <w:sz w:val="23"/>
          <w:szCs w:val="23"/>
        </w:rPr>
        <w:t>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E763F0" w:rsidRPr="001E5F1E">
        <w:rPr>
          <w:color w:val="002060"/>
          <w:sz w:val="23"/>
          <w:szCs w:val="23"/>
        </w:rPr>
        <w:t xml:space="preserve"> – Status B, Kat. A</w:t>
      </w:r>
    </w:p>
    <w:p w:rsidR="00A02A6A" w:rsidRPr="001E5F1E" w:rsidRDefault="00A02A6A" w:rsidP="00A02A6A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Wacholderdrossel (</w:t>
      </w:r>
      <w:proofErr w:type="spellStart"/>
      <w:r w:rsidRPr="001E5F1E">
        <w:rPr>
          <w:i/>
          <w:color w:val="002060"/>
          <w:sz w:val="23"/>
          <w:szCs w:val="23"/>
        </w:rPr>
        <w:t>Turdus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pilaris</w:t>
      </w:r>
      <w:proofErr w:type="spellEnd"/>
      <w:r w:rsidRPr="001E5F1E">
        <w:rPr>
          <w:color w:val="002060"/>
          <w:sz w:val="23"/>
          <w:szCs w:val="23"/>
        </w:rPr>
        <w:t>)</w:t>
      </w:r>
      <w:r w:rsidR="008D28BC" w:rsidRPr="001E5F1E">
        <w:rPr>
          <w:color w:val="002060"/>
          <w:sz w:val="23"/>
          <w:szCs w:val="23"/>
        </w:rPr>
        <w:t xml:space="preserve">– SPEC: 4, VSRL: -, RL94: - – </w:t>
      </w:r>
      <w:r w:rsidR="00E763F0" w:rsidRPr="001E5F1E">
        <w:rPr>
          <w:color w:val="002060"/>
          <w:sz w:val="23"/>
          <w:szCs w:val="23"/>
        </w:rPr>
        <w:t>Status B, Kat. A</w:t>
      </w:r>
    </w:p>
    <w:p w:rsidR="009D2F62" w:rsidRPr="001E5F1E" w:rsidRDefault="00972957" w:rsidP="000263C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Amsel (</w:t>
      </w:r>
      <w:proofErr w:type="spellStart"/>
      <w:r w:rsidR="00AE5EDC" w:rsidRPr="001E5F1E">
        <w:rPr>
          <w:i/>
          <w:color w:val="002060"/>
          <w:sz w:val="23"/>
          <w:szCs w:val="23"/>
        </w:rPr>
        <w:t>Turdus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AE5EDC" w:rsidRPr="001E5F1E">
        <w:rPr>
          <w:i/>
          <w:color w:val="002060"/>
          <w:sz w:val="23"/>
          <w:szCs w:val="23"/>
        </w:rPr>
        <w:t>merula</w:t>
      </w:r>
      <w:proofErr w:type="spellEnd"/>
      <w:r w:rsidR="00D17636" w:rsidRPr="001E5F1E">
        <w:rPr>
          <w:color w:val="002060"/>
          <w:sz w:val="23"/>
          <w:szCs w:val="23"/>
        </w:rPr>
        <w:t>) – SPEC: 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E763F0" w:rsidRPr="001E5F1E">
        <w:rPr>
          <w:color w:val="002060"/>
          <w:sz w:val="23"/>
          <w:szCs w:val="23"/>
        </w:rPr>
        <w:t xml:space="preserve"> – Status B, Kat. A</w:t>
      </w:r>
    </w:p>
    <w:p w:rsidR="004C236F" w:rsidRPr="001E5F1E" w:rsidRDefault="004C236F" w:rsidP="004C236F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Gartengrasmücke (</w:t>
      </w:r>
      <w:r w:rsidRPr="001E5F1E">
        <w:rPr>
          <w:i/>
          <w:color w:val="002060"/>
          <w:sz w:val="23"/>
          <w:szCs w:val="23"/>
        </w:rPr>
        <w:t xml:space="preserve">Sylvia </w:t>
      </w:r>
      <w:proofErr w:type="spellStart"/>
      <w:r w:rsidRPr="001E5F1E">
        <w:rPr>
          <w:i/>
          <w:color w:val="002060"/>
          <w:sz w:val="23"/>
          <w:szCs w:val="23"/>
        </w:rPr>
        <w:t>borin</w:t>
      </w:r>
      <w:proofErr w:type="spellEnd"/>
      <w:r w:rsidRPr="001E5F1E">
        <w:rPr>
          <w:color w:val="002060"/>
          <w:sz w:val="23"/>
          <w:szCs w:val="23"/>
        </w:rPr>
        <w:t>)</w:t>
      </w:r>
      <w:r w:rsidR="00C26B8F" w:rsidRPr="001E5F1E">
        <w:rPr>
          <w:color w:val="002060"/>
          <w:sz w:val="23"/>
          <w:szCs w:val="23"/>
        </w:rPr>
        <w:t xml:space="preserve"> – SPEC: 4</w:t>
      </w:r>
      <w:r w:rsidR="00A53A3E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A53A3E" w:rsidRPr="001E5F1E">
        <w:rPr>
          <w:color w:val="002060"/>
          <w:sz w:val="23"/>
          <w:szCs w:val="23"/>
        </w:rPr>
        <w:t>: -, RLÖ: LC</w:t>
      </w:r>
      <w:r w:rsidR="00A7236E" w:rsidRPr="001E5F1E">
        <w:rPr>
          <w:color w:val="002060"/>
          <w:sz w:val="23"/>
          <w:szCs w:val="23"/>
        </w:rPr>
        <w:t xml:space="preserve"> – Status B, Kat. A</w:t>
      </w:r>
    </w:p>
    <w:p w:rsidR="002642EB" w:rsidRPr="001E5F1E" w:rsidRDefault="002642EB" w:rsidP="002642EB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Mönchsgrasmücke (</w:t>
      </w:r>
      <w:r w:rsidRPr="001E5F1E">
        <w:rPr>
          <w:i/>
          <w:color w:val="002060"/>
          <w:sz w:val="23"/>
          <w:szCs w:val="23"/>
        </w:rPr>
        <w:t xml:space="preserve">Sylvia </w:t>
      </w:r>
      <w:proofErr w:type="spellStart"/>
      <w:r w:rsidRPr="001E5F1E">
        <w:rPr>
          <w:i/>
          <w:color w:val="002060"/>
          <w:sz w:val="23"/>
          <w:szCs w:val="23"/>
        </w:rPr>
        <w:t>atricapilla</w:t>
      </w:r>
      <w:proofErr w:type="spellEnd"/>
      <w:r w:rsidRPr="001E5F1E">
        <w:rPr>
          <w:color w:val="002060"/>
          <w:sz w:val="23"/>
          <w:szCs w:val="23"/>
        </w:rPr>
        <w:t xml:space="preserve">) – SPEC: </w:t>
      </w:r>
      <w:r w:rsidR="00C26B8F" w:rsidRPr="001E5F1E">
        <w:rPr>
          <w:color w:val="002060"/>
          <w:sz w:val="23"/>
          <w:szCs w:val="23"/>
        </w:rPr>
        <w:t>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A7236E" w:rsidRPr="001E5F1E">
        <w:rPr>
          <w:color w:val="002060"/>
          <w:sz w:val="23"/>
          <w:szCs w:val="23"/>
        </w:rPr>
        <w:t xml:space="preserve"> – Status B, Kat. A</w:t>
      </w:r>
    </w:p>
    <w:p w:rsidR="004C236F" w:rsidRPr="001E5F1E" w:rsidRDefault="004C236F" w:rsidP="004C236F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Dorngrasmücke (</w:t>
      </w:r>
      <w:r w:rsidRPr="001E5F1E">
        <w:rPr>
          <w:i/>
          <w:color w:val="002060"/>
          <w:sz w:val="23"/>
          <w:szCs w:val="23"/>
        </w:rPr>
        <w:t xml:space="preserve">Sylvia </w:t>
      </w:r>
      <w:proofErr w:type="spellStart"/>
      <w:r w:rsidRPr="001E5F1E">
        <w:rPr>
          <w:i/>
          <w:color w:val="002060"/>
          <w:sz w:val="23"/>
          <w:szCs w:val="23"/>
        </w:rPr>
        <w:t>communis</w:t>
      </w:r>
      <w:proofErr w:type="spellEnd"/>
      <w:r w:rsidRPr="001E5F1E">
        <w:rPr>
          <w:color w:val="002060"/>
          <w:sz w:val="23"/>
          <w:szCs w:val="23"/>
        </w:rPr>
        <w:t>)</w:t>
      </w:r>
      <w:r w:rsidR="00C26B8F" w:rsidRPr="001E5F1E">
        <w:rPr>
          <w:color w:val="002060"/>
          <w:sz w:val="23"/>
          <w:szCs w:val="23"/>
        </w:rPr>
        <w:t xml:space="preserve"> – SPEC: 4</w:t>
      </w:r>
      <w:r w:rsidR="00FD0E60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FD0E60" w:rsidRPr="001E5F1E">
        <w:rPr>
          <w:color w:val="002060"/>
          <w:sz w:val="23"/>
          <w:szCs w:val="23"/>
        </w:rPr>
        <w:t>: -, RLÖ: LC</w:t>
      </w:r>
      <w:r w:rsidR="00A7236E" w:rsidRPr="001E5F1E">
        <w:rPr>
          <w:color w:val="002060"/>
          <w:sz w:val="23"/>
          <w:szCs w:val="23"/>
        </w:rPr>
        <w:t xml:space="preserve"> – Status B, Kat. A</w:t>
      </w:r>
    </w:p>
    <w:p w:rsidR="00217BFF" w:rsidRPr="001E5F1E" w:rsidRDefault="00217BFF" w:rsidP="00217BFF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DZ Schilfrohrsänger (</w:t>
      </w:r>
      <w:proofErr w:type="spellStart"/>
      <w:r w:rsidRPr="001E5F1E">
        <w:rPr>
          <w:i/>
          <w:color w:val="002060"/>
          <w:sz w:val="23"/>
          <w:szCs w:val="23"/>
        </w:rPr>
        <w:t>Acrocephalus</w:t>
      </w:r>
      <w:proofErr w:type="spellEnd"/>
      <w:r w:rsidR="00BD23D9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schoenobaenus</w:t>
      </w:r>
      <w:proofErr w:type="spellEnd"/>
      <w:r w:rsidRPr="001E5F1E">
        <w:rPr>
          <w:color w:val="002060"/>
          <w:sz w:val="23"/>
          <w:szCs w:val="23"/>
        </w:rPr>
        <w:t>)</w:t>
      </w:r>
      <w:r w:rsidR="008B5119" w:rsidRPr="001E5F1E">
        <w:rPr>
          <w:color w:val="002060"/>
          <w:sz w:val="23"/>
          <w:szCs w:val="23"/>
        </w:rPr>
        <w:t xml:space="preserve">– SPEC: 4, VSRL: -, RL94: a4 – </w:t>
      </w:r>
      <w:r w:rsidR="00A7236E" w:rsidRPr="001E5F1E">
        <w:rPr>
          <w:color w:val="002060"/>
          <w:sz w:val="23"/>
          <w:szCs w:val="23"/>
        </w:rPr>
        <w:t>Status B, Kat. A</w:t>
      </w:r>
    </w:p>
    <w:p w:rsidR="009C3B6C" w:rsidRPr="001E5F1E" w:rsidRDefault="009C3B6C" w:rsidP="009C3B6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="001E5F1E" w:rsidRPr="001E5F1E">
        <w:rPr>
          <w:color w:val="002060"/>
          <w:sz w:val="23"/>
          <w:szCs w:val="23"/>
        </w:rPr>
        <w:t xml:space="preserve"> </w:t>
      </w:r>
      <w:proofErr w:type="spellStart"/>
      <w:r w:rsidRPr="001E5F1E">
        <w:rPr>
          <w:color w:val="002060"/>
          <w:sz w:val="23"/>
          <w:szCs w:val="23"/>
        </w:rPr>
        <w:t>Fitis</w:t>
      </w:r>
      <w:proofErr w:type="spellEnd"/>
      <w:r w:rsidRPr="001E5F1E">
        <w:rPr>
          <w:color w:val="002060"/>
          <w:sz w:val="23"/>
          <w:szCs w:val="23"/>
        </w:rPr>
        <w:t xml:space="preserve"> (</w:t>
      </w:r>
      <w:proofErr w:type="spellStart"/>
      <w:r w:rsidRPr="001E5F1E">
        <w:rPr>
          <w:i/>
          <w:color w:val="002060"/>
          <w:sz w:val="23"/>
          <w:szCs w:val="23"/>
        </w:rPr>
        <w:t>Phylloscopus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trochilus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C749B1" w:rsidRPr="001E5F1E">
        <w:rPr>
          <w:color w:val="002060"/>
          <w:sz w:val="23"/>
          <w:szCs w:val="23"/>
        </w:rPr>
        <w:t xml:space="preserve">–RL94: - – </w:t>
      </w:r>
      <w:r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C2360A" w:rsidRPr="001E5F1E">
        <w:rPr>
          <w:color w:val="002060"/>
          <w:sz w:val="23"/>
          <w:szCs w:val="23"/>
        </w:rPr>
        <w:t xml:space="preserve"> – Status B, Kat. A</w:t>
      </w:r>
    </w:p>
    <w:p w:rsidR="0047579E" w:rsidRPr="001E5F1E" w:rsidRDefault="0047579E" w:rsidP="0047579E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Waldlaubsänger (</w:t>
      </w:r>
      <w:proofErr w:type="spellStart"/>
      <w:r w:rsidR="003D31AA" w:rsidRPr="001E5F1E">
        <w:rPr>
          <w:i/>
          <w:color w:val="002060"/>
          <w:sz w:val="23"/>
          <w:szCs w:val="23"/>
        </w:rPr>
        <w:t>Phylloscopus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sibilatrix</w:t>
      </w:r>
      <w:proofErr w:type="spellEnd"/>
      <w:r w:rsidR="00C26B8F" w:rsidRPr="001E5F1E">
        <w:rPr>
          <w:color w:val="002060"/>
          <w:sz w:val="23"/>
          <w:szCs w:val="23"/>
        </w:rPr>
        <w:t>) – SPEC: 4</w:t>
      </w:r>
      <w:r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C2360A" w:rsidRPr="001E5F1E">
        <w:rPr>
          <w:color w:val="002060"/>
          <w:sz w:val="23"/>
          <w:szCs w:val="23"/>
        </w:rPr>
        <w:t xml:space="preserve"> – Status B, Kat. A</w:t>
      </w:r>
    </w:p>
    <w:p w:rsidR="0047579E" w:rsidRPr="001E5F1E" w:rsidRDefault="0047579E" w:rsidP="0047579E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Zilpzalp (</w:t>
      </w:r>
      <w:proofErr w:type="spellStart"/>
      <w:r w:rsidRPr="001E5F1E">
        <w:rPr>
          <w:i/>
          <w:color w:val="002060"/>
          <w:sz w:val="23"/>
          <w:szCs w:val="23"/>
        </w:rPr>
        <w:t>Phylloscopus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collybita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C749B1" w:rsidRPr="001E5F1E">
        <w:rPr>
          <w:color w:val="002060"/>
          <w:sz w:val="23"/>
          <w:szCs w:val="23"/>
        </w:rPr>
        <w:t xml:space="preserve">–RL94: - – </w:t>
      </w:r>
      <w:r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C2360A" w:rsidRPr="001E5F1E">
        <w:rPr>
          <w:color w:val="002060"/>
          <w:sz w:val="23"/>
          <w:szCs w:val="23"/>
        </w:rPr>
        <w:t xml:space="preserve"> – Status B, Kat. A</w:t>
      </w:r>
    </w:p>
    <w:p w:rsidR="00C63943" w:rsidRPr="001E5F1E" w:rsidRDefault="00C63943" w:rsidP="00C63943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Wintergoldhähnchen (</w:t>
      </w:r>
      <w:r w:rsidRPr="001E5F1E">
        <w:rPr>
          <w:i/>
          <w:color w:val="002060"/>
          <w:sz w:val="23"/>
          <w:szCs w:val="23"/>
        </w:rPr>
        <w:t xml:space="preserve">Regulus </w:t>
      </w:r>
      <w:proofErr w:type="spellStart"/>
      <w:r w:rsidRPr="001E5F1E">
        <w:rPr>
          <w:i/>
          <w:color w:val="002060"/>
          <w:sz w:val="23"/>
          <w:szCs w:val="23"/>
        </w:rPr>
        <w:t>regulus</w:t>
      </w:r>
      <w:proofErr w:type="spellEnd"/>
      <w:r w:rsidRPr="001E5F1E">
        <w:rPr>
          <w:color w:val="002060"/>
          <w:sz w:val="23"/>
          <w:szCs w:val="23"/>
        </w:rPr>
        <w:t>)</w:t>
      </w:r>
      <w:r w:rsidR="00961490" w:rsidRPr="001E5F1E">
        <w:rPr>
          <w:color w:val="002060"/>
          <w:sz w:val="23"/>
          <w:szCs w:val="23"/>
        </w:rPr>
        <w:t xml:space="preserve"> – SPEC: 4</w:t>
      </w:r>
      <w:r w:rsidR="00034B52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034B52" w:rsidRPr="001E5F1E">
        <w:rPr>
          <w:color w:val="002060"/>
          <w:sz w:val="23"/>
          <w:szCs w:val="23"/>
        </w:rPr>
        <w:t>: -, RLÖ: LC</w:t>
      </w:r>
      <w:r w:rsidR="00C2360A" w:rsidRPr="001E5F1E">
        <w:rPr>
          <w:color w:val="002060"/>
          <w:sz w:val="23"/>
          <w:szCs w:val="23"/>
        </w:rPr>
        <w:t xml:space="preserve"> – Status B, Kat. A</w:t>
      </w:r>
    </w:p>
    <w:p w:rsidR="00C63943" w:rsidRPr="001E5F1E" w:rsidRDefault="00C63943" w:rsidP="00C63943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Sommergoldhähnchen (</w:t>
      </w:r>
      <w:r w:rsidRPr="001E5F1E">
        <w:rPr>
          <w:i/>
          <w:color w:val="002060"/>
          <w:sz w:val="23"/>
          <w:szCs w:val="23"/>
        </w:rPr>
        <w:t xml:space="preserve">Regulus </w:t>
      </w:r>
      <w:proofErr w:type="spellStart"/>
      <w:r w:rsidRPr="001E5F1E">
        <w:rPr>
          <w:i/>
          <w:color w:val="002060"/>
          <w:sz w:val="23"/>
          <w:szCs w:val="23"/>
        </w:rPr>
        <w:t>ignicapilla</w:t>
      </w:r>
      <w:proofErr w:type="spellEnd"/>
      <w:r w:rsidRPr="001E5F1E">
        <w:rPr>
          <w:color w:val="002060"/>
          <w:sz w:val="23"/>
          <w:szCs w:val="23"/>
        </w:rPr>
        <w:t>)</w:t>
      </w:r>
      <w:r w:rsidR="00961490" w:rsidRPr="001E5F1E">
        <w:rPr>
          <w:color w:val="002060"/>
          <w:sz w:val="23"/>
          <w:szCs w:val="23"/>
        </w:rPr>
        <w:t xml:space="preserve"> – SPEC: 4</w:t>
      </w:r>
      <w:r w:rsidR="00034B52" w:rsidRPr="001E5F1E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034B52" w:rsidRPr="001E5F1E">
        <w:rPr>
          <w:color w:val="002060"/>
          <w:sz w:val="23"/>
          <w:szCs w:val="23"/>
        </w:rPr>
        <w:t>: -, RLÖ: LC</w:t>
      </w:r>
      <w:r w:rsidR="00C2360A" w:rsidRPr="001E5F1E">
        <w:rPr>
          <w:color w:val="002060"/>
          <w:sz w:val="23"/>
          <w:szCs w:val="23"/>
        </w:rPr>
        <w:t xml:space="preserve"> – Status B, Kat. A</w:t>
      </w:r>
    </w:p>
    <w:p w:rsidR="00B67875" w:rsidRPr="001E5F1E" w:rsidRDefault="00B67875" w:rsidP="00B67875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Zaunkönig (</w:t>
      </w:r>
      <w:proofErr w:type="spellStart"/>
      <w:r w:rsidRPr="001E5F1E">
        <w:rPr>
          <w:i/>
          <w:color w:val="002060"/>
          <w:sz w:val="23"/>
          <w:szCs w:val="23"/>
        </w:rPr>
        <w:t>Troglodytes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troglodytes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A32B01" w:rsidRPr="001E5F1E">
        <w:rPr>
          <w:color w:val="002060"/>
          <w:sz w:val="23"/>
          <w:szCs w:val="23"/>
        </w:rPr>
        <w:t xml:space="preserve">–RL94: - – </w:t>
      </w:r>
      <w:r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635C0C" w:rsidRPr="001E5F1E">
        <w:rPr>
          <w:color w:val="002060"/>
          <w:sz w:val="23"/>
          <w:szCs w:val="23"/>
        </w:rPr>
        <w:t xml:space="preserve"> – Status B, Kat. A</w:t>
      </w:r>
    </w:p>
    <w:p w:rsidR="003903F6" w:rsidRPr="001E5F1E" w:rsidRDefault="00D076DD" w:rsidP="000263C9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Grauschnäpper (</w:t>
      </w:r>
      <w:proofErr w:type="spellStart"/>
      <w:r w:rsidR="003D31AA" w:rsidRPr="001E5F1E">
        <w:rPr>
          <w:i/>
          <w:color w:val="002060"/>
          <w:sz w:val="23"/>
          <w:szCs w:val="23"/>
        </w:rPr>
        <w:t>Muscicapa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striata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8B0D7D" w:rsidRPr="001E5F1E">
        <w:rPr>
          <w:color w:val="002060"/>
          <w:sz w:val="23"/>
          <w:szCs w:val="23"/>
        </w:rPr>
        <w:t xml:space="preserve">–RL94: - – </w:t>
      </w:r>
      <w:r w:rsidRPr="001E5F1E">
        <w:rPr>
          <w:color w:val="002060"/>
          <w:sz w:val="23"/>
          <w:szCs w:val="23"/>
        </w:rPr>
        <w:t>SPEC: 3,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8A7EE1" w:rsidRPr="001E5F1E">
        <w:rPr>
          <w:color w:val="002060"/>
          <w:sz w:val="23"/>
          <w:szCs w:val="23"/>
        </w:rPr>
        <w:t xml:space="preserve"> – Status B, Kat. A</w:t>
      </w:r>
    </w:p>
    <w:p w:rsidR="00F5469A" w:rsidRPr="001E5F1E" w:rsidRDefault="00F5469A" w:rsidP="00F5469A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Zwergschnäpper (</w:t>
      </w:r>
      <w:proofErr w:type="spellStart"/>
      <w:r w:rsidRPr="001E5F1E">
        <w:rPr>
          <w:i/>
          <w:color w:val="002060"/>
          <w:sz w:val="23"/>
          <w:szCs w:val="23"/>
        </w:rPr>
        <w:t>Ficedula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parva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FB1B55" w:rsidRPr="001E5F1E">
        <w:rPr>
          <w:color w:val="002060"/>
          <w:sz w:val="23"/>
          <w:szCs w:val="23"/>
        </w:rPr>
        <w:t xml:space="preserve">–RL94: a4 – </w:t>
      </w:r>
      <w:r w:rsidRPr="001E5F1E">
        <w:rPr>
          <w:color w:val="002060"/>
          <w:sz w:val="23"/>
          <w:szCs w:val="23"/>
        </w:rPr>
        <w:t>SPEC: -, VSR</w:t>
      </w:r>
      <w:r w:rsidR="00FB1B55" w:rsidRPr="001E5F1E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I, RLÖ: NT</w:t>
      </w:r>
      <w:r w:rsidR="008A7EE1" w:rsidRPr="001E5F1E">
        <w:rPr>
          <w:color w:val="002060"/>
          <w:sz w:val="23"/>
          <w:szCs w:val="23"/>
        </w:rPr>
        <w:t xml:space="preserve"> – Status B, Kat. A</w:t>
      </w:r>
    </w:p>
    <w:p w:rsidR="00BF1E5C" w:rsidRPr="001E5F1E" w:rsidRDefault="00BF1E5C" w:rsidP="00BF1E5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B</w:t>
      </w:r>
      <w:r w:rsidR="00217BFF" w:rsidRPr="001E5F1E">
        <w:rPr>
          <w:color w:val="002060"/>
          <w:sz w:val="23"/>
          <w:szCs w:val="23"/>
        </w:rPr>
        <w:t>V</w:t>
      </w:r>
      <w:r w:rsidRPr="001E5F1E">
        <w:rPr>
          <w:color w:val="002060"/>
          <w:sz w:val="23"/>
          <w:szCs w:val="23"/>
        </w:rPr>
        <w:t xml:space="preserve"> Kohlmeise (</w:t>
      </w:r>
      <w:proofErr w:type="spellStart"/>
      <w:r w:rsidRPr="001E5F1E">
        <w:rPr>
          <w:i/>
          <w:color w:val="002060"/>
          <w:sz w:val="23"/>
          <w:szCs w:val="23"/>
        </w:rPr>
        <w:t>Parus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Pr="001E5F1E">
        <w:rPr>
          <w:i/>
          <w:color w:val="002060"/>
          <w:sz w:val="23"/>
          <w:szCs w:val="23"/>
        </w:rPr>
        <w:t>major</w:t>
      </w:r>
      <w:proofErr w:type="spellEnd"/>
      <w:r w:rsidRPr="001E5F1E">
        <w:rPr>
          <w:color w:val="002060"/>
          <w:sz w:val="23"/>
          <w:szCs w:val="23"/>
        </w:rPr>
        <w:t>)</w:t>
      </w:r>
      <w:r w:rsidR="001546B3" w:rsidRPr="001E5F1E">
        <w:rPr>
          <w:color w:val="002060"/>
          <w:sz w:val="23"/>
          <w:szCs w:val="23"/>
        </w:rPr>
        <w:t xml:space="preserve">–RL94: - – </w:t>
      </w:r>
      <w:r w:rsidR="001D028B"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1D028B" w:rsidRPr="001E5F1E">
        <w:rPr>
          <w:color w:val="002060"/>
          <w:sz w:val="23"/>
          <w:szCs w:val="23"/>
        </w:rPr>
        <w:t>: -, RLÖ: LC</w:t>
      </w:r>
      <w:r w:rsidR="00D33579" w:rsidRPr="001E5F1E">
        <w:rPr>
          <w:color w:val="002060"/>
          <w:sz w:val="23"/>
          <w:szCs w:val="23"/>
        </w:rPr>
        <w:t xml:space="preserve"> – Status B, Kat. A</w:t>
      </w:r>
    </w:p>
    <w:p w:rsidR="00AE5F8E" w:rsidRPr="001E5F1E" w:rsidRDefault="00AE5F8E" w:rsidP="00BF1E5C">
      <w:pPr>
        <w:spacing w:after="0" w:line="240" w:lineRule="auto"/>
        <w:rPr>
          <w:color w:val="002060"/>
          <w:sz w:val="23"/>
          <w:szCs w:val="23"/>
        </w:rPr>
      </w:pPr>
      <w:r w:rsidRPr="001E5F1E">
        <w:rPr>
          <w:color w:val="002060"/>
          <w:sz w:val="23"/>
          <w:szCs w:val="23"/>
        </w:rPr>
        <w:t>Tannenmeise (</w:t>
      </w:r>
      <w:proofErr w:type="spellStart"/>
      <w:r w:rsidR="003D31AA" w:rsidRPr="001E5F1E">
        <w:rPr>
          <w:i/>
          <w:color w:val="002060"/>
          <w:sz w:val="23"/>
          <w:szCs w:val="23"/>
        </w:rPr>
        <w:t>Periparus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ater</w:t>
      </w:r>
      <w:proofErr w:type="spellEnd"/>
      <w:r w:rsidR="001E5F1E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Syn</w:t>
      </w:r>
      <w:proofErr w:type="spellEnd"/>
      <w:r w:rsidR="003D31AA" w:rsidRPr="001E5F1E">
        <w:rPr>
          <w:i/>
          <w:color w:val="002060"/>
          <w:sz w:val="23"/>
          <w:szCs w:val="23"/>
        </w:rPr>
        <w:t xml:space="preserve">. </w:t>
      </w:r>
      <w:proofErr w:type="spellStart"/>
      <w:r w:rsidR="003D31AA" w:rsidRPr="001E5F1E">
        <w:rPr>
          <w:i/>
          <w:color w:val="002060"/>
          <w:sz w:val="23"/>
          <w:szCs w:val="23"/>
        </w:rPr>
        <w:t>Parus</w:t>
      </w:r>
      <w:proofErr w:type="spellEnd"/>
      <w:r w:rsidR="00C92730" w:rsidRPr="001E5F1E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1E5F1E">
        <w:rPr>
          <w:i/>
          <w:color w:val="002060"/>
          <w:sz w:val="23"/>
          <w:szCs w:val="23"/>
        </w:rPr>
        <w:t>ater</w:t>
      </w:r>
      <w:proofErr w:type="spellEnd"/>
      <w:r w:rsidRPr="001E5F1E">
        <w:rPr>
          <w:color w:val="002060"/>
          <w:sz w:val="23"/>
          <w:szCs w:val="23"/>
        </w:rPr>
        <w:t xml:space="preserve">) </w:t>
      </w:r>
      <w:r w:rsidR="001546B3" w:rsidRPr="001E5F1E">
        <w:rPr>
          <w:color w:val="002060"/>
          <w:sz w:val="23"/>
          <w:szCs w:val="23"/>
        </w:rPr>
        <w:t xml:space="preserve">–RL94: - – </w:t>
      </w:r>
      <w:r w:rsidRPr="001E5F1E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1E5F1E">
        <w:rPr>
          <w:color w:val="002060"/>
          <w:sz w:val="23"/>
          <w:szCs w:val="23"/>
        </w:rPr>
        <w:t>: -, RLÖ: LC</w:t>
      </w:r>
      <w:r w:rsidR="00D33579" w:rsidRPr="001E5F1E">
        <w:rPr>
          <w:color w:val="002060"/>
          <w:sz w:val="23"/>
          <w:szCs w:val="23"/>
        </w:rPr>
        <w:t xml:space="preserve"> – Status B, Kat. A</w:t>
      </w:r>
    </w:p>
    <w:p w:rsidR="00BF1E5C" w:rsidRPr="00C65A2D" w:rsidRDefault="00BF1E5C" w:rsidP="00BF1E5C">
      <w:pPr>
        <w:spacing w:after="0" w:line="240" w:lineRule="auto"/>
        <w:rPr>
          <w:i/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Blaumeise (</w:t>
      </w:r>
      <w:proofErr w:type="spellStart"/>
      <w:r w:rsidRPr="00C65A2D">
        <w:rPr>
          <w:i/>
          <w:color w:val="002060"/>
          <w:sz w:val="23"/>
          <w:szCs w:val="23"/>
        </w:rPr>
        <w:t>Cyanistes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caeruleus</w:t>
      </w:r>
      <w:proofErr w:type="spellEnd"/>
      <w:r w:rsidRPr="00C65A2D">
        <w:rPr>
          <w:i/>
          <w:color w:val="002060"/>
          <w:sz w:val="23"/>
          <w:szCs w:val="23"/>
        </w:rPr>
        <w:t> </w:t>
      </w:r>
      <w:proofErr w:type="spellStart"/>
      <w:r w:rsidR="00700480" w:rsidRPr="00C65A2D">
        <w:rPr>
          <w:i/>
          <w:color w:val="002060"/>
        </w:rPr>
        <w:fldChar w:fldCharType="begin"/>
      </w:r>
      <w:r w:rsidRPr="00C65A2D">
        <w:rPr>
          <w:i/>
          <w:color w:val="002060"/>
        </w:rPr>
        <w:instrText xml:space="preserve"> HYPERLINK "https://de.wikipedia.org/wiki/Synonym_(Taxonomie)" \o "Synonym (Taxonomie)" </w:instrText>
      </w:r>
      <w:r w:rsidR="00700480" w:rsidRPr="00C65A2D">
        <w:rPr>
          <w:i/>
          <w:color w:val="002060"/>
        </w:rPr>
        <w:fldChar w:fldCharType="separate"/>
      </w:r>
      <w:r w:rsidRPr="00C65A2D">
        <w:rPr>
          <w:i/>
          <w:color w:val="002060"/>
          <w:sz w:val="23"/>
          <w:szCs w:val="23"/>
        </w:rPr>
        <w:t>Syn</w:t>
      </w:r>
      <w:proofErr w:type="spellEnd"/>
      <w:r w:rsidRPr="00C65A2D">
        <w:rPr>
          <w:i/>
          <w:color w:val="002060"/>
          <w:sz w:val="23"/>
          <w:szCs w:val="23"/>
        </w:rPr>
        <w:t>.</w:t>
      </w:r>
      <w:r w:rsidR="00700480" w:rsidRPr="00C65A2D">
        <w:rPr>
          <w:i/>
          <w:color w:val="002060"/>
          <w:sz w:val="23"/>
          <w:szCs w:val="23"/>
        </w:rPr>
        <w:fldChar w:fldCharType="end"/>
      </w:r>
      <w:r w:rsidRPr="00C65A2D">
        <w:rPr>
          <w:i/>
          <w:color w:val="002060"/>
          <w:sz w:val="23"/>
          <w:szCs w:val="23"/>
        </w:rPr>
        <w:t> </w:t>
      </w:r>
      <w:proofErr w:type="spellStart"/>
      <w:r w:rsidRPr="00C65A2D">
        <w:rPr>
          <w:i/>
          <w:color w:val="002060"/>
          <w:sz w:val="23"/>
          <w:szCs w:val="23"/>
        </w:rPr>
        <w:t>Parus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caeruleus</w:t>
      </w:r>
      <w:proofErr w:type="spellEnd"/>
      <w:r w:rsidRPr="00C65A2D">
        <w:rPr>
          <w:i/>
          <w:color w:val="002060"/>
          <w:sz w:val="23"/>
          <w:szCs w:val="23"/>
        </w:rPr>
        <w:t>)</w:t>
      </w:r>
      <w:r w:rsidR="001546B3" w:rsidRPr="00C65A2D">
        <w:rPr>
          <w:color w:val="002060"/>
          <w:sz w:val="23"/>
          <w:szCs w:val="23"/>
        </w:rPr>
        <w:t>– SPEC: 4</w:t>
      </w:r>
      <w:r w:rsidR="008C7FF4"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="008C7FF4" w:rsidRPr="00C65A2D">
        <w:rPr>
          <w:color w:val="002060"/>
          <w:sz w:val="23"/>
          <w:szCs w:val="23"/>
        </w:rPr>
        <w:t>: -, RLÖ: LC</w:t>
      </w:r>
      <w:r w:rsidR="00D33579" w:rsidRPr="00C65A2D">
        <w:rPr>
          <w:color w:val="002060"/>
          <w:sz w:val="23"/>
          <w:szCs w:val="23"/>
        </w:rPr>
        <w:t xml:space="preserve"> – Status B, Kat. A</w:t>
      </w:r>
    </w:p>
    <w:p w:rsidR="008C7FF4" w:rsidRPr="00C65A2D" w:rsidRDefault="008C7FF4" w:rsidP="00AC45B0">
      <w:pPr>
        <w:spacing w:after="0" w:line="240" w:lineRule="auto"/>
        <w:ind w:left="567" w:hanging="567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Haubenmeise (</w:t>
      </w:r>
      <w:proofErr w:type="spellStart"/>
      <w:r w:rsidRPr="00C65A2D">
        <w:rPr>
          <w:i/>
          <w:color w:val="002060"/>
          <w:sz w:val="23"/>
          <w:szCs w:val="23"/>
        </w:rPr>
        <w:t>Lophophanes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C65A2D" w:rsidRPr="00C65A2D">
        <w:rPr>
          <w:i/>
          <w:color w:val="002060"/>
          <w:sz w:val="23"/>
          <w:szCs w:val="23"/>
        </w:rPr>
        <w:t>cristatus</w:t>
      </w:r>
      <w:proofErr w:type="spellEnd"/>
      <w:r w:rsidRPr="00C65A2D">
        <w:rPr>
          <w:i/>
          <w:color w:val="002060"/>
          <w:sz w:val="23"/>
          <w:szCs w:val="23"/>
        </w:rPr>
        <w:t> </w:t>
      </w:r>
      <w:proofErr w:type="spellStart"/>
      <w:r w:rsidR="00700480" w:rsidRPr="00C65A2D">
        <w:rPr>
          <w:i/>
          <w:color w:val="002060"/>
        </w:rPr>
        <w:fldChar w:fldCharType="begin"/>
      </w:r>
      <w:r w:rsidRPr="00C65A2D">
        <w:rPr>
          <w:i/>
          <w:color w:val="002060"/>
        </w:rPr>
        <w:instrText xml:space="preserve"> HYPERLINK "https://de.wikipedia.org/wiki/Synonym_(Taxonomie)" \o "Synonym (Taxonomie)" </w:instrText>
      </w:r>
      <w:r w:rsidR="00700480" w:rsidRPr="00C65A2D">
        <w:rPr>
          <w:i/>
          <w:color w:val="002060"/>
        </w:rPr>
        <w:fldChar w:fldCharType="separate"/>
      </w:r>
      <w:r w:rsidRPr="00C65A2D">
        <w:rPr>
          <w:i/>
          <w:color w:val="002060"/>
          <w:sz w:val="23"/>
          <w:szCs w:val="23"/>
        </w:rPr>
        <w:t>Syn</w:t>
      </w:r>
      <w:proofErr w:type="spellEnd"/>
      <w:r w:rsidRPr="00C65A2D">
        <w:rPr>
          <w:i/>
          <w:color w:val="002060"/>
          <w:sz w:val="23"/>
          <w:szCs w:val="23"/>
        </w:rPr>
        <w:t>.</w:t>
      </w:r>
      <w:r w:rsidR="00700480" w:rsidRPr="00C65A2D">
        <w:rPr>
          <w:i/>
          <w:color w:val="002060"/>
          <w:sz w:val="23"/>
          <w:szCs w:val="23"/>
        </w:rPr>
        <w:fldChar w:fldCharType="end"/>
      </w:r>
      <w:r w:rsidRPr="00C65A2D">
        <w:rPr>
          <w:i/>
          <w:color w:val="002060"/>
          <w:sz w:val="23"/>
          <w:szCs w:val="23"/>
        </w:rPr>
        <w:t> </w:t>
      </w:r>
      <w:proofErr w:type="spellStart"/>
      <w:r w:rsidRPr="00C65A2D">
        <w:rPr>
          <w:i/>
          <w:color w:val="002060"/>
          <w:sz w:val="23"/>
          <w:szCs w:val="23"/>
        </w:rPr>
        <w:t>Parus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cristatus</w:t>
      </w:r>
      <w:proofErr w:type="spellEnd"/>
      <w:r w:rsidRPr="00C65A2D">
        <w:rPr>
          <w:color w:val="002060"/>
          <w:sz w:val="23"/>
          <w:szCs w:val="23"/>
        </w:rPr>
        <w:t>) – SPEC: 2</w:t>
      </w:r>
      <w:r w:rsidR="001546B3" w:rsidRPr="00C65A2D">
        <w:rPr>
          <w:color w:val="002060"/>
          <w:sz w:val="23"/>
          <w:szCs w:val="23"/>
        </w:rPr>
        <w:t>/4</w:t>
      </w:r>
      <w:r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D33579" w:rsidRPr="00C65A2D">
        <w:rPr>
          <w:color w:val="002060"/>
          <w:sz w:val="23"/>
          <w:szCs w:val="23"/>
        </w:rPr>
        <w:t xml:space="preserve"> –</w:t>
      </w:r>
      <w:r w:rsidR="00AC45B0" w:rsidRPr="00C65A2D">
        <w:rPr>
          <w:color w:val="002060"/>
          <w:sz w:val="23"/>
          <w:szCs w:val="23"/>
        </w:rPr>
        <w:t xml:space="preserve"> Stat.</w:t>
      </w:r>
      <w:r w:rsidR="00D33579" w:rsidRPr="00C65A2D">
        <w:rPr>
          <w:color w:val="002060"/>
          <w:sz w:val="23"/>
          <w:szCs w:val="23"/>
        </w:rPr>
        <w:t xml:space="preserve"> B, Kat. A</w:t>
      </w:r>
    </w:p>
    <w:p w:rsidR="00A30BA6" w:rsidRPr="00C65A2D" w:rsidRDefault="00A30BA6" w:rsidP="00AC45B0">
      <w:pPr>
        <w:spacing w:after="0" w:line="240" w:lineRule="auto"/>
        <w:ind w:left="567" w:hanging="567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Sumpfmeise (</w:t>
      </w:r>
      <w:proofErr w:type="spellStart"/>
      <w:r w:rsidRPr="00C65A2D">
        <w:rPr>
          <w:i/>
          <w:color w:val="002060"/>
          <w:sz w:val="23"/>
          <w:szCs w:val="23"/>
        </w:rPr>
        <w:t>Poecile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palustris</w:t>
      </w:r>
      <w:proofErr w:type="spellEnd"/>
      <w:r w:rsidRPr="00C65A2D">
        <w:rPr>
          <w:i/>
          <w:color w:val="002060"/>
          <w:sz w:val="23"/>
          <w:szCs w:val="23"/>
        </w:rPr>
        <w:t xml:space="preserve"> </w:t>
      </w:r>
      <w:hyperlink r:id="rId10" w:tooltip="Synonym (Taxonomie)" w:history="1">
        <w:proofErr w:type="spellStart"/>
        <w:r w:rsidRPr="00C65A2D">
          <w:rPr>
            <w:i/>
            <w:color w:val="002060"/>
            <w:sz w:val="23"/>
            <w:szCs w:val="23"/>
          </w:rPr>
          <w:t>Syn</w:t>
        </w:r>
        <w:proofErr w:type="spellEnd"/>
        <w:r w:rsidRPr="00C65A2D">
          <w:rPr>
            <w:i/>
            <w:color w:val="002060"/>
            <w:sz w:val="23"/>
            <w:szCs w:val="23"/>
          </w:rPr>
          <w:t>.</w:t>
        </w:r>
      </w:hyperlink>
      <w:r w:rsidRPr="00C65A2D">
        <w:rPr>
          <w:i/>
          <w:color w:val="002060"/>
          <w:sz w:val="23"/>
          <w:szCs w:val="23"/>
        </w:rPr>
        <w:t> </w:t>
      </w:r>
      <w:proofErr w:type="spellStart"/>
      <w:r w:rsidRPr="00C65A2D">
        <w:rPr>
          <w:i/>
          <w:color w:val="002060"/>
          <w:sz w:val="23"/>
          <w:szCs w:val="23"/>
        </w:rPr>
        <w:t>Parus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palustris</w:t>
      </w:r>
      <w:proofErr w:type="spellEnd"/>
      <w:r w:rsidRPr="00C65A2D">
        <w:rPr>
          <w:color w:val="002060"/>
          <w:sz w:val="23"/>
          <w:szCs w:val="23"/>
        </w:rPr>
        <w:t xml:space="preserve">) </w:t>
      </w:r>
      <w:r w:rsidR="000C6A02" w:rsidRPr="00C65A2D">
        <w:rPr>
          <w:color w:val="002060"/>
          <w:sz w:val="23"/>
          <w:szCs w:val="23"/>
        </w:rPr>
        <w:t xml:space="preserve">–RL94: - – </w:t>
      </w:r>
      <w:r w:rsidRPr="00C65A2D">
        <w:rPr>
          <w:color w:val="002060"/>
          <w:sz w:val="23"/>
          <w:szCs w:val="23"/>
        </w:rPr>
        <w:t>SPEC: 3,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D33579" w:rsidRPr="00C65A2D">
        <w:rPr>
          <w:color w:val="002060"/>
          <w:sz w:val="23"/>
          <w:szCs w:val="23"/>
        </w:rPr>
        <w:t xml:space="preserve"> – Status B, Kat. A</w:t>
      </w:r>
    </w:p>
    <w:p w:rsidR="009C367A" w:rsidRPr="00C65A2D" w:rsidRDefault="009C367A" w:rsidP="00AC45B0">
      <w:pPr>
        <w:spacing w:after="0" w:line="240" w:lineRule="auto"/>
        <w:ind w:left="567" w:hanging="567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Weidenmeise (</w:t>
      </w:r>
      <w:proofErr w:type="spellStart"/>
      <w:r w:rsidRPr="00C65A2D">
        <w:rPr>
          <w:i/>
          <w:color w:val="002060"/>
          <w:sz w:val="23"/>
          <w:szCs w:val="23"/>
        </w:rPr>
        <w:t>Poecile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montanus</w:t>
      </w:r>
      <w:proofErr w:type="spellEnd"/>
      <w:r w:rsidRPr="00C65A2D">
        <w:rPr>
          <w:i/>
          <w:color w:val="002060"/>
          <w:sz w:val="23"/>
          <w:szCs w:val="23"/>
        </w:rPr>
        <w:t xml:space="preserve"> </w:t>
      </w:r>
      <w:hyperlink r:id="rId11" w:tooltip="Synonym (Taxonomie)" w:history="1">
        <w:proofErr w:type="spellStart"/>
        <w:r w:rsidRPr="00C65A2D">
          <w:rPr>
            <w:i/>
            <w:color w:val="002060"/>
            <w:sz w:val="23"/>
            <w:szCs w:val="23"/>
          </w:rPr>
          <w:t>Syn</w:t>
        </w:r>
        <w:proofErr w:type="spellEnd"/>
        <w:r w:rsidRPr="00C65A2D">
          <w:rPr>
            <w:i/>
            <w:color w:val="002060"/>
            <w:sz w:val="23"/>
            <w:szCs w:val="23"/>
          </w:rPr>
          <w:t>.</w:t>
        </w:r>
      </w:hyperlink>
      <w:r w:rsidRPr="00C65A2D">
        <w:rPr>
          <w:i/>
          <w:color w:val="002060"/>
          <w:sz w:val="23"/>
          <w:szCs w:val="23"/>
        </w:rPr>
        <w:t> </w:t>
      </w:r>
      <w:proofErr w:type="spellStart"/>
      <w:r w:rsidRPr="00C65A2D">
        <w:rPr>
          <w:i/>
          <w:color w:val="002060"/>
          <w:sz w:val="23"/>
          <w:szCs w:val="23"/>
        </w:rPr>
        <w:t>Parus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montanus</w:t>
      </w:r>
      <w:proofErr w:type="spellEnd"/>
      <w:r w:rsidRPr="00C65A2D">
        <w:rPr>
          <w:color w:val="002060"/>
          <w:sz w:val="23"/>
          <w:szCs w:val="23"/>
        </w:rPr>
        <w:t>)</w:t>
      </w:r>
      <w:r w:rsidR="000C6A02" w:rsidRPr="00C65A2D">
        <w:rPr>
          <w:color w:val="002060"/>
          <w:sz w:val="23"/>
          <w:szCs w:val="23"/>
        </w:rPr>
        <w:t xml:space="preserve">–RL94: - – </w:t>
      </w:r>
      <w:r w:rsidR="008172A9"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8172A9" w:rsidRPr="00C65A2D">
        <w:rPr>
          <w:color w:val="002060"/>
          <w:sz w:val="23"/>
          <w:szCs w:val="23"/>
        </w:rPr>
        <w:t>: -, RLÖ: LC</w:t>
      </w:r>
      <w:r w:rsidR="00D33579" w:rsidRPr="00C65A2D">
        <w:rPr>
          <w:color w:val="002060"/>
          <w:sz w:val="23"/>
          <w:szCs w:val="23"/>
        </w:rPr>
        <w:t xml:space="preserve"> – Status B, Kat. A</w:t>
      </w:r>
    </w:p>
    <w:p w:rsidR="009C367A" w:rsidRPr="00C65A2D" w:rsidRDefault="009C367A" w:rsidP="009C367A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Schwanzmeise (</w:t>
      </w:r>
      <w:proofErr w:type="spellStart"/>
      <w:r w:rsidRPr="00C65A2D">
        <w:rPr>
          <w:i/>
          <w:color w:val="002060"/>
          <w:sz w:val="23"/>
          <w:szCs w:val="23"/>
        </w:rPr>
        <w:t>Aegithalos</w:t>
      </w:r>
      <w:proofErr w:type="spellEnd"/>
      <w:r w:rsidR="00C92730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caudatus</w:t>
      </w:r>
      <w:proofErr w:type="spellEnd"/>
      <w:r w:rsidRPr="00C65A2D">
        <w:rPr>
          <w:color w:val="002060"/>
          <w:sz w:val="23"/>
          <w:szCs w:val="23"/>
        </w:rPr>
        <w:t>)</w:t>
      </w:r>
      <w:r w:rsidR="0023259A" w:rsidRPr="00C65A2D">
        <w:rPr>
          <w:color w:val="002060"/>
          <w:sz w:val="23"/>
          <w:szCs w:val="23"/>
        </w:rPr>
        <w:t xml:space="preserve">–RL94: - – </w:t>
      </w:r>
      <w:r w:rsidR="00C0580B"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C0580B" w:rsidRPr="00C65A2D">
        <w:rPr>
          <w:color w:val="002060"/>
          <w:sz w:val="23"/>
          <w:szCs w:val="23"/>
        </w:rPr>
        <w:t>: -, RLÖ: LC</w:t>
      </w:r>
      <w:r w:rsidR="008A7EE1" w:rsidRPr="00C65A2D">
        <w:rPr>
          <w:color w:val="002060"/>
          <w:sz w:val="23"/>
          <w:szCs w:val="23"/>
        </w:rPr>
        <w:t xml:space="preserve"> – Status B, Kat. A</w:t>
      </w:r>
    </w:p>
    <w:p w:rsidR="004021D3" w:rsidRPr="00C65A2D" w:rsidRDefault="004021D3" w:rsidP="004021D3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Kleiber (</w:t>
      </w:r>
      <w:proofErr w:type="spellStart"/>
      <w:r w:rsidRPr="00C65A2D">
        <w:rPr>
          <w:i/>
          <w:color w:val="002060"/>
          <w:sz w:val="23"/>
          <w:szCs w:val="23"/>
        </w:rPr>
        <w:t>Sitta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europaea</w:t>
      </w:r>
      <w:proofErr w:type="spellEnd"/>
      <w:r w:rsidRPr="00C65A2D">
        <w:rPr>
          <w:color w:val="002060"/>
          <w:sz w:val="23"/>
          <w:szCs w:val="23"/>
        </w:rPr>
        <w:t>)</w:t>
      </w:r>
      <w:r w:rsidR="001546B3" w:rsidRPr="00C65A2D">
        <w:rPr>
          <w:color w:val="002060"/>
          <w:sz w:val="23"/>
          <w:szCs w:val="23"/>
        </w:rPr>
        <w:t xml:space="preserve">–RL94: - – </w:t>
      </w:r>
      <w:r w:rsidR="00EF1FE4"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EF1FE4" w:rsidRPr="00C65A2D">
        <w:rPr>
          <w:color w:val="002060"/>
          <w:sz w:val="23"/>
          <w:szCs w:val="23"/>
        </w:rPr>
        <w:t>: -, RLÖ: LC</w:t>
      </w:r>
      <w:r w:rsidR="009035CA" w:rsidRPr="00C65A2D">
        <w:rPr>
          <w:color w:val="002060"/>
          <w:sz w:val="23"/>
          <w:szCs w:val="23"/>
        </w:rPr>
        <w:t xml:space="preserve"> – Status B, Kat. A</w:t>
      </w:r>
    </w:p>
    <w:p w:rsidR="001000BA" w:rsidRPr="00C65A2D" w:rsidRDefault="001000BA" w:rsidP="001000BA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Waldbaumläufer (</w:t>
      </w:r>
      <w:proofErr w:type="spellStart"/>
      <w:r w:rsidRPr="00C65A2D">
        <w:rPr>
          <w:i/>
          <w:color w:val="002060"/>
          <w:sz w:val="23"/>
          <w:szCs w:val="23"/>
        </w:rPr>
        <w:t>Certhia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familiaris</w:t>
      </w:r>
      <w:proofErr w:type="spellEnd"/>
      <w:r w:rsidRPr="00C65A2D">
        <w:rPr>
          <w:color w:val="002060"/>
          <w:sz w:val="23"/>
          <w:szCs w:val="23"/>
        </w:rPr>
        <w:t xml:space="preserve">) </w:t>
      </w:r>
      <w:r w:rsidR="00E423E6" w:rsidRPr="00C65A2D">
        <w:rPr>
          <w:color w:val="002060"/>
          <w:sz w:val="23"/>
          <w:szCs w:val="23"/>
        </w:rPr>
        <w:t xml:space="preserve">–RL94: - – </w:t>
      </w:r>
      <w:r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9035CA" w:rsidRPr="00C65A2D">
        <w:rPr>
          <w:color w:val="002060"/>
          <w:sz w:val="23"/>
          <w:szCs w:val="23"/>
        </w:rPr>
        <w:t xml:space="preserve"> – Status B, Kat. A</w:t>
      </w:r>
    </w:p>
    <w:p w:rsidR="001000BA" w:rsidRPr="00C65A2D" w:rsidRDefault="001000BA" w:rsidP="001000BA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Gartenbaumläufer (</w:t>
      </w:r>
      <w:proofErr w:type="spellStart"/>
      <w:r w:rsidRPr="00C65A2D">
        <w:rPr>
          <w:i/>
          <w:color w:val="002060"/>
          <w:sz w:val="23"/>
          <w:szCs w:val="23"/>
        </w:rPr>
        <w:t>Certhia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brachydactyla</w:t>
      </w:r>
      <w:proofErr w:type="spellEnd"/>
      <w:r w:rsidRPr="00C65A2D">
        <w:rPr>
          <w:color w:val="002060"/>
          <w:sz w:val="23"/>
          <w:szCs w:val="23"/>
        </w:rPr>
        <w:t>)</w:t>
      </w:r>
      <w:r w:rsidR="00BA3FEB" w:rsidRPr="00C65A2D">
        <w:rPr>
          <w:color w:val="002060"/>
          <w:sz w:val="23"/>
          <w:szCs w:val="23"/>
        </w:rPr>
        <w:t xml:space="preserve">– SPEC: 4, VSRL: -, RL94: - – </w:t>
      </w:r>
      <w:r w:rsidR="00083751" w:rsidRPr="00C65A2D">
        <w:rPr>
          <w:color w:val="002060"/>
          <w:sz w:val="23"/>
          <w:szCs w:val="23"/>
        </w:rPr>
        <w:t>RLÖ: NT</w:t>
      </w:r>
      <w:r w:rsidR="009035CA" w:rsidRPr="00C65A2D">
        <w:rPr>
          <w:color w:val="002060"/>
          <w:sz w:val="23"/>
          <w:szCs w:val="23"/>
        </w:rPr>
        <w:t xml:space="preserve"> – Status B, Kat. A</w:t>
      </w:r>
    </w:p>
    <w:p w:rsidR="00A30BA6" w:rsidRPr="00C65A2D" w:rsidRDefault="00A41992" w:rsidP="00A30BA6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 xml:space="preserve">G </w:t>
      </w:r>
      <w:r w:rsidR="00A30BA6" w:rsidRPr="00C65A2D">
        <w:rPr>
          <w:color w:val="002060"/>
          <w:sz w:val="23"/>
          <w:szCs w:val="23"/>
        </w:rPr>
        <w:t>Neuntöter (</w:t>
      </w:r>
      <w:proofErr w:type="spellStart"/>
      <w:r w:rsidR="00A30BA6" w:rsidRPr="00C65A2D">
        <w:rPr>
          <w:i/>
          <w:color w:val="002060"/>
          <w:sz w:val="23"/>
          <w:szCs w:val="23"/>
        </w:rPr>
        <w:t>Lanius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A30BA6" w:rsidRPr="00C65A2D">
        <w:rPr>
          <w:i/>
          <w:color w:val="002060"/>
          <w:sz w:val="23"/>
          <w:szCs w:val="23"/>
        </w:rPr>
        <w:t>collurio</w:t>
      </w:r>
      <w:proofErr w:type="spellEnd"/>
      <w:r w:rsidR="00A30BA6" w:rsidRPr="00C65A2D">
        <w:rPr>
          <w:color w:val="002060"/>
          <w:sz w:val="23"/>
          <w:szCs w:val="23"/>
        </w:rPr>
        <w:t>)</w:t>
      </w:r>
      <w:r w:rsidR="00076299" w:rsidRPr="00C65A2D">
        <w:rPr>
          <w:color w:val="002060"/>
          <w:sz w:val="23"/>
          <w:szCs w:val="23"/>
        </w:rPr>
        <w:t xml:space="preserve">– SPEC: 3, VSRL: I, RL94: - – </w:t>
      </w:r>
      <w:r w:rsidR="009035CA" w:rsidRPr="00C65A2D">
        <w:rPr>
          <w:color w:val="002060"/>
          <w:sz w:val="23"/>
          <w:szCs w:val="23"/>
        </w:rPr>
        <w:t>Status B, Kat. A</w:t>
      </w:r>
    </w:p>
    <w:p w:rsidR="00083751" w:rsidRPr="00C65A2D" w:rsidRDefault="00083751" w:rsidP="007C44F0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Elster (</w:t>
      </w:r>
      <w:r w:rsidRPr="00C65A2D">
        <w:rPr>
          <w:i/>
          <w:color w:val="002060"/>
          <w:sz w:val="23"/>
          <w:szCs w:val="23"/>
        </w:rPr>
        <w:t xml:space="preserve">Pica </w:t>
      </w:r>
      <w:proofErr w:type="spellStart"/>
      <w:r w:rsidRPr="00C65A2D">
        <w:rPr>
          <w:i/>
          <w:color w:val="002060"/>
          <w:sz w:val="23"/>
          <w:szCs w:val="23"/>
        </w:rPr>
        <w:t>pica</w:t>
      </w:r>
      <w:proofErr w:type="spellEnd"/>
      <w:r w:rsidRPr="00C65A2D">
        <w:rPr>
          <w:color w:val="002060"/>
          <w:sz w:val="23"/>
          <w:szCs w:val="23"/>
        </w:rPr>
        <w:t>)</w:t>
      </w:r>
      <w:r w:rsidR="009C1E45" w:rsidRPr="00C65A2D">
        <w:rPr>
          <w:color w:val="002060"/>
          <w:sz w:val="23"/>
          <w:szCs w:val="23"/>
        </w:rPr>
        <w:t xml:space="preserve">– SPEC: -, VSRL: -, RL94: - – </w:t>
      </w:r>
      <w:r w:rsidR="000D3E6D" w:rsidRPr="00C65A2D">
        <w:rPr>
          <w:color w:val="002060"/>
          <w:sz w:val="23"/>
          <w:szCs w:val="23"/>
        </w:rPr>
        <w:t>Status B, Kat. A</w:t>
      </w:r>
    </w:p>
    <w:p w:rsidR="007C44F0" w:rsidRPr="00C65A2D" w:rsidRDefault="007C44F0" w:rsidP="007C44F0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Eichelhäher (</w:t>
      </w:r>
      <w:proofErr w:type="spellStart"/>
      <w:r w:rsidRPr="00C65A2D">
        <w:rPr>
          <w:i/>
          <w:color w:val="002060"/>
          <w:sz w:val="23"/>
          <w:szCs w:val="23"/>
        </w:rPr>
        <w:t>Garrulus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glandarius</w:t>
      </w:r>
      <w:proofErr w:type="spellEnd"/>
      <w:r w:rsidRPr="00C65A2D">
        <w:rPr>
          <w:color w:val="002060"/>
          <w:sz w:val="23"/>
          <w:szCs w:val="23"/>
        </w:rPr>
        <w:t xml:space="preserve">) </w:t>
      </w:r>
      <w:r w:rsidR="008B655B" w:rsidRPr="00C65A2D">
        <w:rPr>
          <w:color w:val="002060"/>
          <w:sz w:val="23"/>
          <w:szCs w:val="23"/>
        </w:rPr>
        <w:t xml:space="preserve">–RL94: - – </w:t>
      </w:r>
      <w:r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II/2, RLÖ: LC</w:t>
      </w:r>
      <w:r w:rsidR="000D3E6D" w:rsidRPr="00C65A2D">
        <w:rPr>
          <w:color w:val="002060"/>
          <w:sz w:val="23"/>
          <w:szCs w:val="23"/>
        </w:rPr>
        <w:t xml:space="preserve"> – Status B, Kat. A</w:t>
      </w:r>
    </w:p>
    <w:p w:rsidR="00C06E39" w:rsidRPr="00C65A2D" w:rsidRDefault="00C06E39" w:rsidP="00C06E39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W Saatkrähe (</w:t>
      </w:r>
      <w:proofErr w:type="spellStart"/>
      <w:r w:rsidRPr="00C65A2D">
        <w:rPr>
          <w:i/>
          <w:color w:val="002060"/>
          <w:sz w:val="23"/>
          <w:szCs w:val="23"/>
        </w:rPr>
        <w:t>Corvus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frugilegus</w:t>
      </w:r>
      <w:proofErr w:type="spellEnd"/>
      <w:r w:rsidRPr="00C65A2D">
        <w:rPr>
          <w:color w:val="002060"/>
          <w:sz w:val="23"/>
          <w:szCs w:val="23"/>
        </w:rPr>
        <w:t>)</w:t>
      </w:r>
      <w:r w:rsidR="009C1E45" w:rsidRPr="00C65A2D">
        <w:rPr>
          <w:color w:val="002060"/>
          <w:sz w:val="23"/>
          <w:szCs w:val="23"/>
        </w:rPr>
        <w:t xml:space="preserve">– SPEC: -, VSRL: -, RL94: a4 – </w:t>
      </w:r>
      <w:r w:rsidR="002A45D4" w:rsidRPr="00C65A2D">
        <w:rPr>
          <w:color w:val="002060"/>
          <w:sz w:val="23"/>
          <w:szCs w:val="23"/>
        </w:rPr>
        <w:t>Status B, Kat. A</w:t>
      </w:r>
    </w:p>
    <w:p w:rsidR="007C503C" w:rsidRPr="00C65A2D" w:rsidRDefault="007C503C" w:rsidP="007C503C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Aaskrähe (</w:t>
      </w:r>
      <w:proofErr w:type="spellStart"/>
      <w:r w:rsidRPr="00C65A2D">
        <w:rPr>
          <w:i/>
          <w:color w:val="002060"/>
          <w:sz w:val="23"/>
          <w:szCs w:val="23"/>
        </w:rPr>
        <w:t>Corvus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corone</w:t>
      </w:r>
      <w:proofErr w:type="spellEnd"/>
      <w:r w:rsidRPr="00C65A2D">
        <w:rPr>
          <w:color w:val="002060"/>
          <w:sz w:val="23"/>
          <w:szCs w:val="23"/>
        </w:rPr>
        <w:t xml:space="preserve">) </w:t>
      </w:r>
      <w:r w:rsidR="00482751" w:rsidRPr="00C65A2D">
        <w:rPr>
          <w:color w:val="002060"/>
          <w:sz w:val="23"/>
          <w:szCs w:val="23"/>
        </w:rPr>
        <w:t xml:space="preserve">–RL94: - – </w:t>
      </w:r>
      <w:r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II/2, RLÖ: LC</w:t>
      </w:r>
      <w:r w:rsidR="002A45D4" w:rsidRPr="00C65A2D">
        <w:rPr>
          <w:color w:val="002060"/>
          <w:sz w:val="23"/>
          <w:szCs w:val="23"/>
        </w:rPr>
        <w:t xml:space="preserve"> – Status B, Kat. A</w:t>
      </w:r>
    </w:p>
    <w:p w:rsidR="00751F7F" w:rsidRPr="00C65A2D" w:rsidRDefault="00751F7F" w:rsidP="00751F7F">
      <w:pPr>
        <w:spacing w:after="0" w:line="240" w:lineRule="auto"/>
        <w:ind w:left="708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Nebelkrähe (</w:t>
      </w:r>
      <w:proofErr w:type="spellStart"/>
      <w:r w:rsidRPr="00C65A2D">
        <w:rPr>
          <w:i/>
          <w:color w:val="002060"/>
          <w:sz w:val="23"/>
          <w:szCs w:val="23"/>
        </w:rPr>
        <w:t>Corvus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corone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cornix</w:t>
      </w:r>
      <w:proofErr w:type="spellEnd"/>
      <w:r w:rsidRPr="00C65A2D">
        <w:rPr>
          <w:color w:val="002060"/>
          <w:sz w:val="23"/>
          <w:szCs w:val="23"/>
        </w:rPr>
        <w:t>)</w:t>
      </w:r>
      <w:r w:rsidR="002A45D4" w:rsidRPr="00C65A2D">
        <w:rPr>
          <w:color w:val="002060"/>
          <w:sz w:val="23"/>
          <w:szCs w:val="23"/>
        </w:rPr>
        <w:t xml:space="preserve"> – Status B, Kat. A</w:t>
      </w:r>
    </w:p>
    <w:p w:rsidR="007C503C" w:rsidRPr="00C65A2D" w:rsidRDefault="007C503C" w:rsidP="007C503C">
      <w:pPr>
        <w:spacing w:after="0" w:line="240" w:lineRule="auto"/>
        <w:ind w:left="708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Rabenkrähe (</w:t>
      </w:r>
      <w:proofErr w:type="spellStart"/>
      <w:r w:rsidRPr="00C65A2D">
        <w:rPr>
          <w:i/>
          <w:color w:val="002060"/>
          <w:sz w:val="23"/>
          <w:szCs w:val="23"/>
        </w:rPr>
        <w:t>Corvus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corone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corone</w:t>
      </w:r>
      <w:proofErr w:type="spellEnd"/>
      <w:r w:rsidRPr="00C65A2D">
        <w:rPr>
          <w:color w:val="002060"/>
          <w:sz w:val="23"/>
          <w:szCs w:val="23"/>
        </w:rPr>
        <w:t>)</w:t>
      </w:r>
      <w:r w:rsidR="002A45D4" w:rsidRPr="00C65A2D">
        <w:rPr>
          <w:color w:val="002060"/>
          <w:sz w:val="23"/>
          <w:szCs w:val="23"/>
        </w:rPr>
        <w:t xml:space="preserve"> – Status B, Kat. A</w:t>
      </w:r>
    </w:p>
    <w:p w:rsidR="00662543" w:rsidRPr="00C65A2D" w:rsidRDefault="00662543" w:rsidP="000263C9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Star</w:t>
      </w:r>
      <w:r w:rsidR="003D31AA" w:rsidRPr="00C65A2D">
        <w:rPr>
          <w:color w:val="002060"/>
          <w:sz w:val="23"/>
          <w:szCs w:val="23"/>
        </w:rPr>
        <w:t xml:space="preserve"> (</w:t>
      </w:r>
      <w:proofErr w:type="spellStart"/>
      <w:r w:rsidR="003D31AA" w:rsidRPr="00C65A2D">
        <w:rPr>
          <w:i/>
          <w:color w:val="002060"/>
          <w:sz w:val="23"/>
          <w:szCs w:val="23"/>
        </w:rPr>
        <w:t>Sturnus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3D31AA" w:rsidRPr="00C65A2D">
        <w:rPr>
          <w:i/>
          <w:color w:val="002060"/>
          <w:sz w:val="23"/>
          <w:szCs w:val="23"/>
        </w:rPr>
        <w:t>vulgaris</w:t>
      </w:r>
      <w:proofErr w:type="spellEnd"/>
      <w:r w:rsidR="003D31AA" w:rsidRPr="00C65A2D">
        <w:rPr>
          <w:color w:val="002060"/>
          <w:sz w:val="23"/>
          <w:szCs w:val="23"/>
        </w:rPr>
        <w:t>)</w:t>
      </w:r>
      <w:r w:rsidR="00482751" w:rsidRPr="00C65A2D">
        <w:rPr>
          <w:color w:val="002060"/>
          <w:sz w:val="23"/>
          <w:szCs w:val="23"/>
        </w:rPr>
        <w:t xml:space="preserve">– SPEC: -, VSRL: -, RL94: - – </w:t>
      </w:r>
      <w:r w:rsidR="002A45D4" w:rsidRPr="00C65A2D">
        <w:rPr>
          <w:color w:val="002060"/>
          <w:sz w:val="23"/>
          <w:szCs w:val="23"/>
        </w:rPr>
        <w:t>Status B, Kat. A</w:t>
      </w:r>
    </w:p>
    <w:p w:rsidR="00662543" w:rsidRPr="00C65A2D" w:rsidRDefault="00662543" w:rsidP="00662543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Pirol (</w:t>
      </w:r>
      <w:proofErr w:type="spellStart"/>
      <w:r w:rsidRPr="00C65A2D">
        <w:rPr>
          <w:i/>
          <w:color w:val="002060"/>
          <w:sz w:val="23"/>
          <w:szCs w:val="23"/>
        </w:rPr>
        <w:t>Oriolus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oriolus</w:t>
      </w:r>
      <w:proofErr w:type="spellEnd"/>
      <w:r w:rsidRPr="00C65A2D">
        <w:rPr>
          <w:color w:val="002060"/>
          <w:sz w:val="23"/>
          <w:szCs w:val="23"/>
        </w:rPr>
        <w:t>)</w:t>
      </w:r>
      <w:r w:rsidR="00076299" w:rsidRPr="00C65A2D">
        <w:rPr>
          <w:color w:val="002060"/>
          <w:sz w:val="23"/>
          <w:szCs w:val="23"/>
        </w:rPr>
        <w:t xml:space="preserve">– SPEC: -, VSRL: -, RL94: - – </w:t>
      </w:r>
      <w:r w:rsidR="009035CA" w:rsidRPr="00C65A2D">
        <w:rPr>
          <w:color w:val="002060"/>
          <w:sz w:val="23"/>
          <w:szCs w:val="23"/>
        </w:rPr>
        <w:t>Status B, Kat. A</w:t>
      </w:r>
    </w:p>
    <w:p w:rsidR="008B503F" w:rsidRPr="00C65A2D" w:rsidRDefault="008B503F" w:rsidP="008B503F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217BFF" w:rsidRPr="00C65A2D">
        <w:rPr>
          <w:color w:val="002060"/>
          <w:sz w:val="23"/>
          <w:szCs w:val="23"/>
        </w:rPr>
        <w:t>V</w:t>
      </w:r>
      <w:r w:rsidRPr="00C65A2D">
        <w:rPr>
          <w:color w:val="002060"/>
          <w:sz w:val="23"/>
          <w:szCs w:val="23"/>
        </w:rPr>
        <w:t xml:space="preserve"> Haussperling (</w:t>
      </w:r>
      <w:proofErr w:type="spellStart"/>
      <w:r w:rsidRPr="00C65A2D">
        <w:rPr>
          <w:i/>
          <w:color w:val="002060"/>
          <w:sz w:val="23"/>
          <w:szCs w:val="23"/>
        </w:rPr>
        <w:t>Passer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domesticus</w:t>
      </w:r>
      <w:proofErr w:type="spellEnd"/>
      <w:r w:rsidRPr="00C65A2D">
        <w:rPr>
          <w:color w:val="002060"/>
          <w:sz w:val="23"/>
          <w:szCs w:val="23"/>
        </w:rPr>
        <w:t>)</w:t>
      </w:r>
      <w:r w:rsidR="00482751" w:rsidRPr="00C65A2D">
        <w:rPr>
          <w:color w:val="002060"/>
          <w:sz w:val="23"/>
          <w:szCs w:val="23"/>
        </w:rPr>
        <w:t xml:space="preserve">– SPEC: -, VSRL: -, RL94: - – </w:t>
      </w:r>
      <w:r w:rsidR="002A45D4" w:rsidRPr="00C65A2D">
        <w:rPr>
          <w:color w:val="002060"/>
          <w:sz w:val="23"/>
          <w:szCs w:val="23"/>
        </w:rPr>
        <w:t>Status B, Kat. A</w:t>
      </w:r>
    </w:p>
    <w:p w:rsidR="008B503F" w:rsidRPr="00C65A2D" w:rsidRDefault="008B503F" w:rsidP="008B503F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Feldsperling (</w:t>
      </w:r>
      <w:proofErr w:type="spellStart"/>
      <w:r w:rsidRPr="00C65A2D">
        <w:rPr>
          <w:i/>
          <w:color w:val="002060"/>
          <w:sz w:val="23"/>
          <w:szCs w:val="23"/>
        </w:rPr>
        <w:t>Passer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montanus</w:t>
      </w:r>
      <w:proofErr w:type="spellEnd"/>
      <w:r w:rsidRPr="00C65A2D">
        <w:rPr>
          <w:color w:val="002060"/>
          <w:sz w:val="23"/>
          <w:szCs w:val="23"/>
        </w:rPr>
        <w:t>)</w:t>
      </w:r>
      <w:r w:rsidR="00482751" w:rsidRPr="00C65A2D">
        <w:rPr>
          <w:color w:val="002060"/>
          <w:sz w:val="23"/>
          <w:szCs w:val="23"/>
        </w:rPr>
        <w:t xml:space="preserve">– SPEC: -, VSRL: -, RL94: - – </w:t>
      </w:r>
      <w:r w:rsidR="002A45D4" w:rsidRPr="00C65A2D">
        <w:rPr>
          <w:color w:val="002060"/>
          <w:sz w:val="23"/>
          <w:szCs w:val="23"/>
        </w:rPr>
        <w:t>Status B, Kat. A</w:t>
      </w:r>
    </w:p>
    <w:p w:rsidR="00EA7203" w:rsidRPr="00C65A2D" w:rsidRDefault="007C503C" w:rsidP="000263C9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Buchfink (</w:t>
      </w:r>
      <w:proofErr w:type="spellStart"/>
      <w:r w:rsidRPr="00C65A2D">
        <w:rPr>
          <w:i/>
          <w:color w:val="002060"/>
          <w:sz w:val="23"/>
          <w:szCs w:val="23"/>
        </w:rPr>
        <w:t>Fringilla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coelebs</w:t>
      </w:r>
      <w:proofErr w:type="spellEnd"/>
      <w:r w:rsidRPr="00C65A2D">
        <w:rPr>
          <w:color w:val="002060"/>
          <w:sz w:val="23"/>
          <w:szCs w:val="23"/>
        </w:rPr>
        <w:t xml:space="preserve">) – SPEC: </w:t>
      </w:r>
      <w:r w:rsidR="0041118F" w:rsidRPr="00C65A2D">
        <w:rPr>
          <w:color w:val="002060"/>
          <w:sz w:val="23"/>
          <w:szCs w:val="23"/>
        </w:rPr>
        <w:t>4</w:t>
      </w:r>
      <w:r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FF0E67" w:rsidRPr="00C65A2D">
        <w:rPr>
          <w:color w:val="002060"/>
          <w:sz w:val="23"/>
          <w:szCs w:val="23"/>
        </w:rPr>
        <w:t xml:space="preserve"> – Status B, Kat. A</w:t>
      </w:r>
    </w:p>
    <w:p w:rsidR="007C503C" w:rsidRPr="00C65A2D" w:rsidRDefault="007C503C" w:rsidP="007C503C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W</w:t>
      </w:r>
      <w:r w:rsidR="00971AE0" w:rsidRPr="00C65A2D">
        <w:rPr>
          <w:color w:val="002060"/>
          <w:sz w:val="23"/>
          <w:szCs w:val="23"/>
        </w:rPr>
        <w:t>G</w:t>
      </w:r>
      <w:r w:rsidR="00025859">
        <w:rPr>
          <w:color w:val="002060"/>
          <w:sz w:val="23"/>
          <w:szCs w:val="23"/>
        </w:rPr>
        <w:t xml:space="preserve"> </w:t>
      </w:r>
      <w:proofErr w:type="spellStart"/>
      <w:r w:rsidRPr="00C65A2D">
        <w:rPr>
          <w:color w:val="002060"/>
          <w:sz w:val="23"/>
          <w:szCs w:val="23"/>
        </w:rPr>
        <w:t>Bergfink</w:t>
      </w:r>
      <w:proofErr w:type="spellEnd"/>
      <w:r w:rsidRPr="00C65A2D">
        <w:rPr>
          <w:color w:val="002060"/>
          <w:sz w:val="23"/>
          <w:szCs w:val="23"/>
        </w:rPr>
        <w:t xml:space="preserve"> (</w:t>
      </w:r>
      <w:proofErr w:type="spellStart"/>
      <w:r w:rsidRPr="00C65A2D">
        <w:rPr>
          <w:i/>
          <w:color w:val="002060"/>
          <w:sz w:val="23"/>
          <w:szCs w:val="23"/>
        </w:rPr>
        <w:t>Fringilla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montifringilla</w:t>
      </w:r>
      <w:proofErr w:type="spellEnd"/>
      <w:r w:rsidRPr="00C65A2D">
        <w:rPr>
          <w:color w:val="002060"/>
          <w:sz w:val="23"/>
          <w:szCs w:val="23"/>
        </w:rPr>
        <w:t>)</w:t>
      </w:r>
      <w:r w:rsidR="00DB4324" w:rsidRPr="00C65A2D">
        <w:rPr>
          <w:color w:val="002060"/>
          <w:sz w:val="23"/>
          <w:szCs w:val="23"/>
        </w:rPr>
        <w:t xml:space="preserve">– SPEC: -, VSRL: -, RL94: - – </w:t>
      </w:r>
      <w:r w:rsidR="00EF6895" w:rsidRPr="00C65A2D">
        <w:rPr>
          <w:color w:val="002060"/>
          <w:sz w:val="23"/>
          <w:szCs w:val="23"/>
        </w:rPr>
        <w:t>Status D/W/b, Kat. A</w:t>
      </w:r>
    </w:p>
    <w:p w:rsidR="002A06DA" w:rsidRPr="00C65A2D" w:rsidRDefault="002A06DA" w:rsidP="002A06DA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lastRenderedPageBreak/>
        <w:t>Stieglitz (</w:t>
      </w:r>
      <w:proofErr w:type="spellStart"/>
      <w:r w:rsidRPr="00C65A2D">
        <w:rPr>
          <w:i/>
          <w:color w:val="002060"/>
          <w:sz w:val="23"/>
          <w:szCs w:val="23"/>
        </w:rPr>
        <w:t>Carduelis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carduelis</w:t>
      </w:r>
      <w:proofErr w:type="spellEnd"/>
      <w:r w:rsidRPr="00C65A2D">
        <w:rPr>
          <w:color w:val="002060"/>
          <w:sz w:val="23"/>
          <w:szCs w:val="23"/>
        </w:rPr>
        <w:t>)</w:t>
      </w:r>
      <w:r w:rsidR="00C72454" w:rsidRPr="00C65A2D">
        <w:rPr>
          <w:color w:val="002060"/>
          <w:sz w:val="23"/>
          <w:szCs w:val="23"/>
        </w:rPr>
        <w:t xml:space="preserve">– SPEC: -, VSRL: -, RL94: - – </w:t>
      </w:r>
      <w:r w:rsidR="003A6B30" w:rsidRPr="00C65A2D">
        <w:rPr>
          <w:color w:val="002060"/>
          <w:sz w:val="23"/>
          <w:szCs w:val="23"/>
        </w:rPr>
        <w:t>Status B, Kat. A</w:t>
      </w:r>
    </w:p>
    <w:p w:rsidR="00DF08E2" w:rsidRPr="00C65A2D" w:rsidRDefault="00DF08E2" w:rsidP="00DF08E2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B</w:t>
      </w:r>
      <w:r w:rsidR="00971AE0" w:rsidRPr="00C65A2D">
        <w:rPr>
          <w:color w:val="002060"/>
          <w:sz w:val="23"/>
          <w:szCs w:val="23"/>
        </w:rPr>
        <w:t>V</w:t>
      </w:r>
      <w:r w:rsidR="00C6280F" w:rsidRPr="00C65A2D">
        <w:rPr>
          <w:color w:val="002060"/>
          <w:sz w:val="23"/>
          <w:szCs w:val="23"/>
        </w:rPr>
        <w:t xml:space="preserve"> Grünling</w:t>
      </w:r>
      <w:r w:rsidRPr="00C65A2D">
        <w:rPr>
          <w:color w:val="002060"/>
          <w:sz w:val="23"/>
          <w:szCs w:val="23"/>
        </w:rPr>
        <w:t xml:space="preserve"> (</w:t>
      </w:r>
      <w:proofErr w:type="spellStart"/>
      <w:r w:rsidRPr="00C65A2D">
        <w:rPr>
          <w:i/>
          <w:color w:val="002060"/>
          <w:sz w:val="23"/>
          <w:szCs w:val="23"/>
        </w:rPr>
        <w:t>Carduelis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chloris</w:t>
      </w:r>
      <w:proofErr w:type="spellEnd"/>
      <w:r w:rsidR="002E54FE" w:rsidRPr="00C65A2D">
        <w:rPr>
          <w:color w:val="002060"/>
          <w:sz w:val="23"/>
          <w:szCs w:val="23"/>
        </w:rPr>
        <w:t>) – SPEC: 4</w:t>
      </w:r>
      <w:r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C6280F" w:rsidRPr="00C65A2D">
        <w:rPr>
          <w:color w:val="002060"/>
          <w:sz w:val="23"/>
          <w:szCs w:val="23"/>
        </w:rPr>
        <w:t xml:space="preserve"> – Status B, Kat. A</w:t>
      </w:r>
    </w:p>
    <w:p w:rsidR="007C503C" w:rsidRPr="00C65A2D" w:rsidRDefault="00E9102B" w:rsidP="000263C9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Erlenzeisig (</w:t>
      </w:r>
      <w:proofErr w:type="spellStart"/>
      <w:r w:rsidR="003325CB" w:rsidRPr="00C65A2D">
        <w:rPr>
          <w:i/>
          <w:color w:val="002060"/>
          <w:sz w:val="23"/>
          <w:szCs w:val="23"/>
        </w:rPr>
        <w:t>Carduelis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3325CB" w:rsidRPr="00C65A2D">
        <w:rPr>
          <w:i/>
          <w:color w:val="002060"/>
          <w:sz w:val="23"/>
          <w:szCs w:val="23"/>
        </w:rPr>
        <w:t>spinus</w:t>
      </w:r>
      <w:proofErr w:type="spellEnd"/>
      <w:r w:rsidR="0069785D" w:rsidRPr="00C65A2D">
        <w:rPr>
          <w:color w:val="002060"/>
          <w:sz w:val="23"/>
          <w:szCs w:val="23"/>
        </w:rPr>
        <w:t>) – SPEC: 4</w:t>
      </w:r>
      <w:r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3A6B30" w:rsidRPr="00C65A2D">
        <w:rPr>
          <w:color w:val="002060"/>
          <w:sz w:val="23"/>
          <w:szCs w:val="23"/>
        </w:rPr>
        <w:t xml:space="preserve"> – Status B, Kat. A</w:t>
      </w:r>
    </w:p>
    <w:p w:rsidR="002619E4" w:rsidRPr="00C65A2D" w:rsidRDefault="002619E4" w:rsidP="002619E4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Girlitz (</w:t>
      </w:r>
      <w:proofErr w:type="spellStart"/>
      <w:r w:rsidR="003325CB" w:rsidRPr="00C65A2D">
        <w:rPr>
          <w:i/>
          <w:color w:val="002060"/>
          <w:sz w:val="23"/>
          <w:szCs w:val="23"/>
        </w:rPr>
        <w:t>Serinus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3325CB" w:rsidRPr="00C65A2D">
        <w:rPr>
          <w:i/>
          <w:color w:val="002060"/>
          <w:sz w:val="23"/>
          <w:szCs w:val="23"/>
        </w:rPr>
        <w:t>serinus</w:t>
      </w:r>
      <w:proofErr w:type="spellEnd"/>
      <w:r w:rsidR="000911EF" w:rsidRPr="00C65A2D">
        <w:rPr>
          <w:color w:val="002060"/>
          <w:sz w:val="23"/>
          <w:szCs w:val="23"/>
        </w:rPr>
        <w:t>) – SPEC: 4</w:t>
      </w:r>
      <w:r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C6280F" w:rsidRPr="00C65A2D">
        <w:rPr>
          <w:color w:val="002060"/>
          <w:sz w:val="23"/>
          <w:szCs w:val="23"/>
        </w:rPr>
        <w:t xml:space="preserve"> – Status B, Kat. A</w:t>
      </w:r>
    </w:p>
    <w:p w:rsidR="00A04524" w:rsidRPr="00C65A2D" w:rsidRDefault="00A04524" w:rsidP="00A04524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Gimpel (</w:t>
      </w:r>
      <w:proofErr w:type="spellStart"/>
      <w:r w:rsidRPr="00C65A2D">
        <w:rPr>
          <w:i/>
          <w:color w:val="002060"/>
          <w:sz w:val="23"/>
          <w:szCs w:val="23"/>
        </w:rPr>
        <w:t>Pyrrhula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pyrrhula</w:t>
      </w:r>
      <w:proofErr w:type="spellEnd"/>
      <w:r w:rsidRPr="00C65A2D">
        <w:rPr>
          <w:color w:val="002060"/>
          <w:sz w:val="23"/>
          <w:szCs w:val="23"/>
        </w:rPr>
        <w:t>)</w:t>
      </w:r>
      <w:r w:rsidR="0069785D" w:rsidRPr="00C65A2D">
        <w:rPr>
          <w:color w:val="002060"/>
          <w:sz w:val="23"/>
          <w:szCs w:val="23"/>
        </w:rPr>
        <w:t xml:space="preserve">–RL94: - – </w:t>
      </w:r>
      <w:r w:rsidR="000607FC"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="000607FC" w:rsidRPr="00C65A2D">
        <w:rPr>
          <w:color w:val="002060"/>
          <w:sz w:val="23"/>
          <w:szCs w:val="23"/>
        </w:rPr>
        <w:t>: -, RLÖ: LC</w:t>
      </w:r>
      <w:r w:rsidR="003A6B30" w:rsidRPr="00C65A2D">
        <w:rPr>
          <w:color w:val="002060"/>
          <w:sz w:val="23"/>
          <w:szCs w:val="23"/>
        </w:rPr>
        <w:t xml:space="preserve"> – Status B, Kat. A</w:t>
      </w:r>
    </w:p>
    <w:p w:rsidR="00A04524" w:rsidRPr="00C65A2D" w:rsidRDefault="00A04524" w:rsidP="00A04524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W</w:t>
      </w:r>
      <w:r w:rsidR="00971AE0" w:rsidRPr="00C65A2D">
        <w:rPr>
          <w:color w:val="002060"/>
          <w:sz w:val="23"/>
          <w:szCs w:val="23"/>
        </w:rPr>
        <w:t>G</w:t>
      </w:r>
      <w:r w:rsidRPr="00C65A2D">
        <w:rPr>
          <w:color w:val="002060"/>
          <w:sz w:val="23"/>
          <w:szCs w:val="23"/>
        </w:rPr>
        <w:t xml:space="preserve"> „Trompetergimpel“ (</w:t>
      </w:r>
      <w:proofErr w:type="spellStart"/>
      <w:r w:rsidRPr="00C65A2D">
        <w:rPr>
          <w:i/>
          <w:color w:val="002060"/>
          <w:sz w:val="23"/>
          <w:szCs w:val="23"/>
        </w:rPr>
        <w:t>Pyrrhula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pyrrhula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BD23D9" w:rsidRPr="00C65A2D">
        <w:rPr>
          <w:i/>
          <w:color w:val="002060"/>
          <w:sz w:val="23"/>
          <w:szCs w:val="23"/>
        </w:rPr>
        <w:t>pyrrhula</w:t>
      </w:r>
      <w:proofErr w:type="spellEnd"/>
      <w:r w:rsidRPr="00C65A2D">
        <w:rPr>
          <w:color w:val="002060"/>
          <w:sz w:val="23"/>
          <w:szCs w:val="23"/>
        </w:rPr>
        <w:t>)</w:t>
      </w:r>
    </w:p>
    <w:p w:rsidR="00ED60AD" w:rsidRPr="00C65A2D" w:rsidRDefault="00ED60AD" w:rsidP="00ED60AD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Kernbeißer (</w:t>
      </w:r>
      <w:proofErr w:type="spellStart"/>
      <w:r w:rsidRPr="00C65A2D">
        <w:rPr>
          <w:i/>
          <w:color w:val="002060"/>
          <w:sz w:val="23"/>
          <w:szCs w:val="23"/>
        </w:rPr>
        <w:t>Coccothraustes</w:t>
      </w:r>
      <w:proofErr w:type="spellEnd"/>
      <w:r w:rsidR="001353FF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Pr="00C65A2D">
        <w:rPr>
          <w:i/>
          <w:color w:val="002060"/>
          <w:sz w:val="23"/>
          <w:szCs w:val="23"/>
        </w:rPr>
        <w:t>coccothraustes</w:t>
      </w:r>
      <w:proofErr w:type="spellEnd"/>
      <w:r w:rsidRPr="00C65A2D">
        <w:rPr>
          <w:color w:val="002060"/>
          <w:sz w:val="23"/>
          <w:szCs w:val="23"/>
        </w:rPr>
        <w:t xml:space="preserve">) </w:t>
      </w:r>
      <w:r w:rsidR="00A5551E" w:rsidRPr="00C65A2D">
        <w:rPr>
          <w:color w:val="002060"/>
          <w:sz w:val="23"/>
          <w:szCs w:val="23"/>
        </w:rPr>
        <w:t xml:space="preserve">–RL94: - – </w:t>
      </w:r>
      <w:r w:rsidRPr="00C65A2D">
        <w:rPr>
          <w:color w:val="002060"/>
          <w:sz w:val="23"/>
          <w:szCs w:val="23"/>
        </w:rPr>
        <w:t>SPEC: -,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3A6B30" w:rsidRPr="00C65A2D">
        <w:rPr>
          <w:color w:val="002060"/>
          <w:sz w:val="23"/>
          <w:szCs w:val="23"/>
        </w:rPr>
        <w:t xml:space="preserve"> – Status B, Kat. A</w:t>
      </w:r>
    </w:p>
    <w:p w:rsidR="00DF71E4" w:rsidRPr="00C65A2D" w:rsidRDefault="00DF71E4" w:rsidP="000263C9">
      <w:pPr>
        <w:spacing w:after="0" w:line="240" w:lineRule="auto"/>
        <w:rPr>
          <w:color w:val="002060"/>
          <w:sz w:val="23"/>
          <w:szCs w:val="23"/>
        </w:rPr>
      </w:pPr>
      <w:r w:rsidRPr="00C65A2D">
        <w:rPr>
          <w:color w:val="002060"/>
          <w:sz w:val="23"/>
          <w:szCs w:val="23"/>
        </w:rPr>
        <w:t>Goldammer (</w:t>
      </w:r>
      <w:proofErr w:type="spellStart"/>
      <w:r w:rsidR="003325CB" w:rsidRPr="00C65A2D">
        <w:rPr>
          <w:i/>
          <w:color w:val="002060"/>
          <w:sz w:val="23"/>
          <w:szCs w:val="23"/>
        </w:rPr>
        <w:t>Emberiza</w:t>
      </w:r>
      <w:proofErr w:type="spellEnd"/>
      <w:r w:rsidR="00BD23D9" w:rsidRPr="00C65A2D">
        <w:rPr>
          <w:i/>
          <w:color w:val="002060"/>
          <w:sz w:val="23"/>
          <w:szCs w:val="23"/>
        </w:rPr>
        <w:t xml:space="preserve"> </w:t>
      </w:r>
      <w:proofErr w:type="spellStart"/>
      <w:r w:rsidR="003325CB" w:rsidRPr="00C65A2D">
        <w:rPr>
          <w:i/>
          <w:color w:val="002060"/>
          <w:sz w:val="23"/>
          <w:szCs w:val="23"/>
        </w:rPr>
        <w:t>citrinella</w:t>
      </w:r>
      <w:proofErr w:type="spellEnd"/>
      <w:r w:rsidR="00127355" w:rsidRPr="00C65A2D">
        <w:rPr>
          <w:color w:val="002060"/>
          <w:sz w:val="23"/>
          <w:szCs w:val="23"/>
        </w:rPr>
        <w:t>) – SPEC: 4</w:t>
      </w:r>
      <w:r w:rsidRPr="00C65A2D">
        <w:rPr>
          <w:color w:val="002060"/>
          <w:sz w:val="23"/>
          <w:szCs w:val="23"/>
        </w:rPr>
        <w:t>, VSR</w:t>
      </w:r>
      <w:r w:rsidR="00730A2A">
        <w:rPr>
          <w:color w:val="002060"/>
          <w:sz w:val="23"/>
          <w:szCs w:val="23"/>
        </w:rPr>
        <w:t>L</w:t>
      </w:r>
      <w:r w:rsidRPr="00C65A2D">
        <w:rPr>
          <w:color w:val="002060"/>
          <w:sz w:val="23"/>
          <w:szCs w:val="23"/>
        </w:rPr>
        <w:t>: -, RLÖ: LC</w:t>
      </w:r>
      <w:r w:rsidR="003A6B30" w:rsidRPr="00C65A2D">
        <w:rPr>
          <w:color w:val="002060"/>
          <w:sz w:val="23"/>
          <w:szCs w:val="23"/>
        </w:rPr>
        <w:t xml:space="preserve"> – Status B, Kat. A</w:t>
      </w:r>
    </w:p>
    <w:p w:rsidR="0009650F" w:rsidRPr="00C65A2D" w:rsidRDefault="0009650F" w:rsidP="000263C9">
      <w:pPr>
        <w:spacing w:after="0" w:line="240" w:lineRule="auto"/>
        <w:rPr>
          <w:color w:val="002060"/>
          <w:sz w:val="23"/>
          <w:szCs w:val="23"/>
        </w:rPr>
      </w:pPr>
    </w:p>
    <w:p w:rsidR="00A130C9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b/>
          <w:color w:val="002060"/>
          <w:sz w:val="25"/>
          <w:szCs w:val="25"/>
        </w:rPr>
        <w:t>Fledermäuse</w:t>
      </w:r>
      <w:r w:rsidR="00AE5EDC" w:rsidRPr="0030761B">
        <w:rPr>
          <w:b/>
          <w:color w:val="002060"/>
          <w:sz w:val="25"/>
          <w:szCs w:val="25"/>
        </w:rPr>
        <w:t xml:space="preserve"> (</w:t>
      </w:r>
      <w:proofErr w:type="spellStart"/>
      <w:r w:rsidR="00AE5EDC" w:rsidRPr="0030761B">
        <w:rPr>
          <w:b/>
          <w:i/>
          <w:color w:val="002060"/>
          <w:sz w:val="25"/>
          <w:szCs w:val="25"/>
        </w:rPr>
        <w:t>Microchiroptera</w:t>
      </w:r>
      <w:proofErr w:type="spellEnd"/>
      <w:r w:rsidR="00AE5EDC" w:rsidRPr="0030761B">
        <w:rPr>
          <w:b/>
          <w:color w:val="002060"/>
          <w:sz w:val="25"/>
          <w:szCs w:val="25"/>
        </w:rPr>
        <w:t>)</w:t>
      </w:r>
      <w:r w:rsidRPr="0030761B">
        <w:rPr>
          <w:b/>
          <w:color w:val="002060"/>
          <w:sz w:val="25"/>
          <w:szCs w:val="25"/>
        </w:rPr>
        <w:t>:</w:t>
      </w:r>
      <w:r w:rsidR="00A130C9" w:rsidRPr="0030761B">
        <w:rPr>
          <w:color w:val="002060"/>
          <w:sz w:val="23"/>
          <w:szCs w:val="23"/>
        </w:rPr>
        <w:t xml:space="preserve"> FFH: Anhang IV - alle Arten!</w:t>
      </w:r>
      <w:r w:rsidRPr="0030761B">
        <w:rPr>
          <w:b/>
          <w:color w:val="002060"/>
          <w:sz w:val="25"/>
          <w:szCs w:val="25"/>
        </w:rPr>
        <w:br/>
      </w:r>
      <w:r w:rsidRPr="0030761B">
        <w:rPr>
          <w:color w:val="002060"/>
          <w:sz w:val="23"/>
          <w:szCs w:val="23"/>
        </w:rPr>
        <w:t>mind. 17 Arten</w:t>
      </w:r>
      <w:r w:rsidR="00845246" w:rsidRPr="0030761B">
        <w:rPr>
          <w:color w:val="002060"/>
          <w:sz w:val="23"/>
          <w:szCs w:val="23"/>
        </w:rPr>
        <w:t xml:space="preserve"> – Quelle: </w:t>
      </w:r>
      <w:proofErr w:type="spellStart"/>
      <w:r w:rsidR="00C712CA" w:rsidRPr="0030761B">
        <w:rPr>
          <w:color w:val="002060"/>
          <w:sz w:val="23"/>
          <w:szCs w:val="23"/>
        </w:rPr>
        <w:t>Lainzer</w:t>
      </w:r>
      <w:proofErr w:type="spellEnd"/>
      <w:r w:rsidR="00C712CA" w:rsidRPr="0030761B">
        <w:rPr>
          <w:color w:val="002060"/>
          <w:sz w:val="23"/>
          <w:szCs w:val="23"/>
        </w:rPr>
        <w:t xml:space="preserve"> Tiergarten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Zwergfledermaus (</w:t>
      </w:r>
      <w:proofErr w:type="spellStart"/>
      <w:r w:rsidRPr="0030761B">
        <w:rPr>
          <w:i/>
          <w:color w:val="002060"/>
          <w:sz w:val="23"/>
          <w:szCs w:val="23"/>
        </w:rPr>
        <w:t>Pipistrellus</w:t>
      </w:r>
      <w:proofErr w:type="spellEnd"/>
      <w:r w:rsidR="0030761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pipistrellus</w:t>
      </w:r>
      <w:proofErr w:type="spellEnd"/>
      <w:r w:rsidR="005877B7">
        <w:rPr>
          <w:color w:val="002060"/>
          <w:sz w:val="23"/>
          <w:szCs w:val="23"/>
        </w:rPr>
        <w:t>) - RL</w:t>
      </w:r>
      <w:r w:rsidR="00A130C9" w:rsidRPr="0030761B">
        <w:rPr>
          <w:color w:val="002060"/>
          <w:sz w:val="23"/>
          <w:szCs w:val="23"/>
        </w:rPr>
        <w:t>Ö: NT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Großer Abendsegler </w:t>
      </w:r>
      <w:r w:rsidR="001555AC" w:rsidRPr="0030761B">
        <w:rPr>
          <w:color w:val="002060"/>
          <w:sz w:val="23"/>
          <w:szCs w:val="23"/>
        </w:rPr>
        <w:t>(</w:t>
      </w:r>
      <w:proofErr w:type="spellStart"/>
      <w:r w:rsidR="00F25E35" w:rsidRPr="0030761B">
        <w:rPr>
          <w:i/>
          <w:color w:val="002060"/>
          <w:sz w:val="23"/>
          <w:szCs w:val="23"/>
        </w:rPr>
        <w:t>Nyctalus</w:t>
      </w:r>
      <w:proofErr w:type="spellEnd"/>
      <w:r w:rsidR="0030761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F25E35" w:rsidRPr="0030761B">
        <w:rPr>
          <w:i/>
          <w:color w:val="002060"/>
          <w:sz w:val="23"/>
          <w:szCs w:val="23"/>
        </w:rPr>
        <w:t>noctula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NE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Kleiner Abendsegler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F25E35" w:rsidRPr="0030761B">
        <w:rPr>
          <w:i/>
          <w:color w:val="002060"/>
          <w:sz w:val="23"/>
          <w:szCs w:val="23"/>
        </w:rPr>
        <w:t>Nyctalus</w:t>
      </w:r>
      <w:proofErr w:type="spellEnd"/>
      <w:r w:rsidR="0030761B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F25E35" w:rsidRPr="0030761B">
        <w:rPr>
          <w:i/>
          <w:color w:val="002060"/>
          <w:sz w:val="23"/>
          <w:szCs w:val="23"/>
        </w:rPr>
        <w:t>leisleri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Große B</w:t>
      </w:r>
      <w:r w:rsidR="004E1581" w:rsidRPr="0030761B">
        <w:rPr>
          <w:color w:val="002060"/>
          <w:sz w:val="23"/>
          <w:szCs w:val="23"/>
        </w:rPr>
        <w:t>artfledermaus (</w:t>
      </w:r>
      <w:proofErr w:type="spellStart"/>
      <w:r w:rsidR="004E1581"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4E1581" w:rsidRPr="0030761B">
        <w:rPr>
          <w:i/>
          <w:color w:val="002060"/>
          <w:sz w:val="23"/>
          <w:szCs w:val="23"/>
        </w:rPr>
        <w:t>brandti</w:t>
      </w:r>
      <w:proofErr w:type="spellEnd"/>
      <w:r w:rsidR="004E1581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Kleine Bartfledermaus (</w:t>
      </w:r>
      <w:proofErr w:type="spellStart"/>
      <w:r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4E1581" w:rsidRPr="0030761B">
        <w:rPr>
          <w:i/>
          <w:color w:val="002060"/>
          <w:sz w:val="23"/>
          <w:szCs w:val="23"/>
        </w:rPr>
        <w:t>mystacinus</w:t>
      </w:r>
      <w:proofErr w:type="spellEnd"/>
      <w:r w:rsidR="004E1581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NT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proofErr w:type="spellStart"/>
      <w:r w:rsidRPr="0030761B">
        <w:rPr>
          <w:color w:val="002060"/>
          <w:sz w:val="23"/>
          <w:szCs w:val="23"/>
        </w:rPr>
        <w:t>Bechstein</w:t>
      </w:r>
      <w:r w:rsidR="004E1581" w:rsidRPr="0030761B">
        <w:rPr>
          <w:color w:val="002060"/>
          <w:sz w:val="23"/>
          <w:szCs w:val="23"/>
        </w:rPr>
        <w:t>fledermaus</w:t>
      </w:r>
      <w:proofErr w:type="spellEnd"/>
      <w:r w:rsidR="004E1581" w:rsidRPr="0030761B">
        <w:rPr>
          <w:color w:val="002060"/>
          <w:sz w:val="23"/>
          <w:szCs w:val="23"/>
        </w:rPr>
        <w:t xml:space="preserve"> (</w:t>
      </w:r>
      <w:proofErr w:type="spellStart"/>
      <w:r w:rsidR="004E1581"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4E1581" w:rsidRPr="0030761B">
        <w:rPr>
          <w:i/>
          <w:color w:val="002060"/>
          <w:sz w:val="23"/>
          <w:szCs w:val="23"/>
        </w:rPr>
        <w:t>bechsteini</w:t>
      </w:r>
      <w:proofErr w:type="spellEnd"/>
      <w:r w:rsidR="004E1581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FFH: Anhang II,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Kleine Hufeisenn</w:t>
      </w:r>
      <w:r w:rsidR="004E1581" w:rsidRPr="0030761B">
        <w:rPr>
          <w:color w:val="002060"/>
          <w:sz w:val="23"/>
          <w:szCs w:val="23"/>
        </w:rPr>
        <w:t>ase (</w:t>
      </w:r>
      <w:proofErr w:type="spellStart"/>
      <w:r w:rsidR="004E1581" w:rsidRPr="0030761B">
        <w:rPr>
          <w:i/>
          <w:color w:val="002060"/>
          <w:sz w:val="23"/>
          <w:szCs w:val="23"/>
        </w:rPr>
        <w:t>Rhinolophus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4E1581" w:rsidRPr="0030761B">
        <w:rPr>
          <w:i/>
          <w:color w:val="002060"/>
          <w:sz w:val="23"/>
          <w:szCs w:val="23"/>
        </w:rPr>
        <w:t>hipposeridos</w:t>
      </w:r>
      <w:proofErr w:type="spellEnd"/>
      <w:r w:rsidR="004E1581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FFH: Anhang II,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Braunes Langohr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8501B" w:rsidRPr="0030761B">
        <w:rPr>
          <w:i/>
          <w:color w:val="002060"/>
          <w:sz w:val="23"/>
          <w:szCs w:val="23"/>
        </w:rPr>
        <w:t>Plecotus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98501B" w:rsidRPr="0030761B">
        <w:rPr>
          <w:i/>
          <w:color w:val="002060"/>
          <w:sz w:val="23"/>
          <w:szCs w:val="23"/>
        </w:rPr>
        <w:t>auritus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902B93" w:rsidRPr="0030761B">
        <w:rPr>
          <w:color w:val="002060"/>
          <w:sz w:val="23"/>
          <w:szCs w:val="23"/>
        </w:rPr>
        <w:t>Ö: LC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Graues Langohr (</w:t>
      </w:r>
      <w:proofErr w:type="spellStart"/>
      <w:r w:rsidRPr="0030761B">
        <w:rPr>
          <w:i/>
          <w:color w:val="002060"/>
          <w:sz w:val="23"/>
          <w:szCs w:val="23"/>
        </w:rPr>
        <w:t>Plecotus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austriacus</w:t>
      </w:r>
      <w:proofErr w:type="spellEnd"/>
      <w:r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Großes Mausohr (</w:t>
      </w:r>
      <w:proofErr w:type="spellStart"/>
      <w:r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myotis</w:t>
      </w:r>
      <w:proofErr w:type="spellEnd"/>
      <w:r w:rsidRPr="0030761B">
        <w:rPr>
          <w:color w:val="002060"/>
          <w:sz w:val="23"/>
          <w:szCs w:val="23"/>
        </w:rPr>
        <w:t xml:space="preserve">) </w:t>
      </w:r>
      <w:r w:rsidR="00A130C9" w:rsidRPr="0030761B">
        <w:rPr>
          <w:color w:val="002060"/>
          <w:sz w:val="23"/>
          <w:szCs w:val="23"/>
        </w:rPr>
        <w:t>- FFH: Anhang II</w:t>
      </w:r>
      <w:r w:rsidR="005877B7">
        <w:rPr>
          <w:color w:val="002060"/>
          <w:sz w:val="23"/>
          <w:szCs w:val="23"/>
        </w:rPr>
        <w:t>, RL</w:t>
      </w:r>
      <w:r w:rsidR="00902B93" w:rsidRPr="0030761B">
        <w:rPr>
          <w:color w:val="002060"/>
          <w:sz w:val="23"/>
          <w:szCs w:val="23"/>
        </w:rPr>
        <w:t>Ö: LC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Mopsflederm</w:t>
      </w:r>
      <w:r w:rsidR="004E1581" w:rsidRPr="0030761B">
        <w:rPr>
          <w:color w:val="002060"/>
          <w:sz w:val="23"/>
          <w:szCs w:val="23"/>
        </w:rPr>
        <w:t>aus (</w:t>
      </w:r>
      <w:proofErr w:type="spellStart"/>
      <w:r w:rsidR="004E1581" w:rsidRPr="0030761B">
        <w:rPr>
          <w:i/>
          <w:color w:val="002060"/>
          <w:sz w:val="23"/>
          <w:szCs w:val="23"/>
        </w:rPr>
        <w:t>Barbastella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4E1581" w:rsidRPr="0030761B">
        <w:rPr>
          <w:i/>
          <w:color w:val="002060"/>
          <w:sz w:val="23"/>
          <w:szCs w:val="23"/>
        </w:rPr>
        <w:t>barbastellus</w:t>
      </w:r>
      <w:proofErr w:type="spellEnd"/>
      <w:r w:rsidR="004E1581" w:rsidRPr="0030761B">
        <w:rPr>
          <w:color w:val="002060"/>
          <w:sz w:val="23"/>
          <w:szCs w:val="23"/>
        </w:rPr>
        <w:t>)</w:t>
      </w:r>
      <w:r w:rsidR="00A130C9" w:rsidRPr="0030761B">
        <w:rPr>
          <w:color w:val="002060"/>
          <w:sz w:val="23"/>
          <w:szCs w:val="23"/>
        </w:rPr>
        <w:t xml:space="preserve"> - FFH: Anhang II, RLÖ: VU</w:t>
      </w:r>
    </w:p>
    <w:p w:rsidR="00912971" w:rsidRPr="0030761B" w:rsidRDefault="0098501B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Wimper</w:t>
      </w:r>
      <w:r w:rsidR="00912971" w:rsidRPr="0030761B">
        <w:rPr>
          <w:color w:val="002060"/>
          <w:sz w:val="23"/>
          <w:szCs w:val="23"/>
        </w:rPr>
        <w:t>fledermaus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emarginatus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FFH: Anhang II,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Zwei</w:t>
      </w:r>
      <w:r w:rsidR="0098501B" w:rsidRPr="0030761B">
        <w:rPr>
          <w:color w:val="002060"/>
          <w:sz w:val="23"/>
          <w:szCs w:val="23"/>
        </w:rPr>
        <w:t>farb</w:t>
      </w:r>
      <w:r w:rsidRPr="0030761B">
        <w:rPr>
          <w:color w:val="002060"/>
          <w:sz w:val="23"/>
          <w:szCs w:val="23"/>
        </w:rPr>
        <w:t>fledermaus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8501B" w:rsidRPr="0030761B">
        <w:rPr>
          <w:i/>
          <w:color w:val="002060"/>
          <w:sz w:val="23"/>
          <w:szCs w:val="23"/>
        </w:rPr>
        <w:t>Vespertilio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98501B" w:rsidRPr="0030761B">
        <w:rPr>
          <w:i/>
          <w:color w:val="002060"/>
          <w:sz w:val="23"/>
          <w:szCs w:val="23"/>
        </w:rPr>
        <w:t>murinus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NE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Fransenfledermaus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A0E6B"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9A0E6B" w:rsidRPr="0030761B">
        <w:rPr>
          <w:i/>
          <w:color w:val="002060"/>
          <w:sz w:val="23"/>
          <w:szCs w:val="23"/>
        </w:rPr>
        <w:t>nattereri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VU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Wasserfledermaus (</w:t>
      </w:r>
      <w:proofErr w:type="spellStart"/>
      <w:r w:rsidRPr="0030761B">
        <w:rPr>
          <w:i/>
          <w:color w:val="002060"/>
          <w:sz w:val="23"/>
          <w:szCs w:val="23"/>
        </w:rPr>
        <w:t>Myotis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daubentonii</w:t>
      </w:r>
      <w:proofErr w:type="spellEnd"/>
      <w:r w:rsidRPr="0030761B">
        <w:rPr>
          <w:color w:val="002060"/>
          <w:sz w:val="23"/>
          <w:szCs w:val="23"/>
        </w:rPr>
        <w:t xml:space="preserve">) </w:t>
      </w:r>
      <w:r w:rsidR="005877B7">
        <w:rPr>
          <w:color w:val="002060"/>
          <w:sz w:val="23"/>
          <w:szCs w:val="23"/>
        </w:rPr>
        <w:t>- RL</w:t>
      </w:r>
      <w:r w:rsidR="00902B93" w:rsidRPr="0030761B">
        <w:rPr>
          <w:color w:val="002060"/>
          <w:sz w:val="23"/>
          <w:szCs w:val="23"/>
        </w:rPr>
        <w:t>Ö: LC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Breitflügelfledermaus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A0E6B" w:rsidRPr="0030761B">
        <w:rPr>
          <w:i/>
          <w:color w:val="002060"/>
          <w:sz w:val="23"/>
          <w:szCs w:val="23"/>
        </w:rPr>
        <w:t>Eptesicus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9A0E6B" w:rsidRPr="0030761B">
        <w:rPr>
          <w:i/>
          <w:color w:val="002060"/>
          <w:sz w:val="23"/>
          <w:szCs w:val="23"/>
        </w:rPr>
        <w:t>serotinus</w:t>
      </w:r>
      <w:proofErr w:type="spellEnd"/>
      <w:r w:rsidR="001555AC" w:rsidRPr="0030761B">
        <w:rPr>
          <w:color w:val="002060"/>
          <w:sz w:val="23"/>
          <w:szCs w:val="23"/>
        </w:rPr>
        <w:t>)</w:t>
      </w:r>
      <w:r w:rsidR="005877B7">
        <w:rPr>
          <w:color w:val="002060"/>
          <w:sz w:val="23"/>
          <w:szCs w:val="23"/>
        </w:rPr>
        <w:t xml:space="preserve"> - RL</w:t>
      </w:r>
      <w:r w:rsidR="00A130C9" w:rsidRPr="0030761B">
        <w:rPr>
          <w:color w:val="002060"/>
          <w:sz w:val="23"/>
          <w:szCs w:val="23"/>
        </w:rPr>
        <w:t>Ö: VU</w:t>
      </w:r>
    </w:p>
    <w:p w:rsidR="000263C9" w:rsidRPr="0030761B" w:rsidRDefault="000263C9" w:rsidP="000263C9">
      <w:pPr>
        <w:spacing w:after="0" w:line="240" w:lineRule="auto"/>
        <w:rPr>
          <w:color w:val="002060"/>
          <w:sz w:val="23"/>
          <w:szCs w:val="23"/>
        </w:rPr>
      </w:pPr>
    </w:p>
    <w:p w:rsidR="00C712CA" w:rsidRPr="0030761B" w:rsidRDefault="00C712CA" w:rsidP="0030761B">
      <w:pPr>
        <w:spacing w:after="0" w:line="240" w:lineRule="auto"/>
        <w:jc w:val="both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Eine Masterarbeit über die Fledermäuse</w:t>
      </w:r>
      <w:r w:rsidR="0030761B">
        <w:rPr>
          <w:color w:val="002060"/>
          <w:sz w:val="23"/>
          <w:szCs w:val="23"/>
        </w:rPr>
        <w:t xml:space="preserve"> </w:t>
      </w:r>
      <w:r w:rsidR="0030761B" w:rsidRPr="0030761B">
        <w:rPr>
          <w:color w:val="002060"/>
          <w:sz w:val="23"/>
          <w:szCs w:val="23"/>
        </w:rPr>
        <w:t>wurde</w:t>
      </w:r>
      <w:r w:rsidRPr="0030761B">
        <w:rPr>
          <w:color w:val="002060"/>
          <w:sz w:val="23"/>
          <w:szCs w:val="23"/>
        </w:rPr>
        <w:t xml:space="preserve"> am geplanten Bauplatz durchgeführt, </w:t>
      </w:r>
      <w:r w:rsidR="0030761B">
        <w:rPr>
          <w:color w:val="002060"/>
          <w:sz w:val="23"/>
          <w:szCs w:val="23"/>
        </w:rPr>
        <w:t xml:space="preserve">der </w:t>
      </w:r>
      <w:proofErr w:type="spellStart"/>
      <w:r w:rsidRPr="0030761B">
        <w:rPr>
          <w:color w:val="002060"/>
          <w:sz w:val="23"/>
          <w:szCs w:val="23"/>
        </w:rPr>
        <w:t>Batcorder</w:t>
      </w:r>
      <w:proofErr w:type="spellEnd"/>
      <w:r w:rsidRPr="0030761B">
        <w:rPr>
          <w:color w:val="002060"/>
          <w:sz w:val="23"/>
          <w:szCs w:val="23"/>
        </w:rPr>
        <w:t xml:space="preserve"> war am geplanten Bauplatz aufgestellt (um September 2014):</w:t>
      </w:r>
      <w:r w:rsidR="00556592" w:rsidRPr="0030761B">
        <w:rPr>
          <w:color w:val="002060"/>
          <w:sz w:val="23"/>
          <w:szCs w:val="23"/>
        </w:rPr>
        <w:t xml:space="preserve"> Angela </w:t>
      </w:r>
      <w:proofErr w:type="spellStart"/>
      <w:r w:rsidR="00556592" w:rsidRPr="0030761B">
        <w:rPr>
          <w:color w:val="002060"/>
          <w:sz w:val="23"/>
          <w:szCs w:val="23"/>
        </w:rPr>
        <w:t>Meckl</w:t>
      </w:r>
      <w:proofErr w:type="spellEnd"/>
      <w:r w:rsidR="00556592" w:rsidRPr="0030761B">
        <w:rPr>
          <w:color w:val="002060"/>
          <w:sz w:val="23"/>
          <w:szCs w:val="23"/>
        </w:rPr>
        <w:t xml:space="preserve">, BOKU Wien, </w:t>
      </w:r>
      <w:r w:rsidR="0030761B" w:rsidRPr="0030761B">
        <w:rPr>
          <w:color w:val="002060"/>
          <w:sz w:val="23"/>
          <w:szCs w:val="23"/>
        </w:rPr>
        <w:t xml:space="preserve">Institut für Zoologie </w:t>
      </w:r>
      <w:hyperlink r:id="rId12" w:history="1">
        <w:r w:rsidR="00556592" w:rsidRPr="0030761B">
          <w:rPr>
            <w:color w:val="002060"/>
          </w:rPr>
          <w:t>www.dib.boku.ac.at/zoology.html</w:t>
        </w:r>
      </w:hyperlink>
      <w:r w:rsidR="0030761B">
        <w:rPr>
          <w:color w:val="002060"/>
          <w:sz w:val="23"/>
          <w:szCs w:val="23"/>
        </w:rPr>
        <w:t>, Tel. +43</w:t>
      </w:r>
      <w:r w:rsidR="00556592" w:rsidRPr="0030761B">
        <w:rPr>
          <w:color w:val="002060"/>
          <w:sz w:val="23"/>
          <w:szCs w:val="23"/>
        </w:rPr>
        <w:t>69911832790.</w:t>
      </w:r>
    </w:p>
    <w:p w:rsidR="00C712CA" w:rsidRPr="0030761B" w:rsidRDefault="00C712CA" w:rsidP="000263C9">
      <w:pPr>
        <w:spacing w:after="0" w:line="240" w:lineRule="auto"/>
        <w:rPr>
          <w:color w:val="002060"/>
          <w:sz w:val="23"/>
          <w:szCs w:val="23"/>
        </w:rPr>
      </w:pPr>
    </w:p>
    <w:p w:rsidR="0030761B" w:rsidRPr="0030761B" w:rsidRDefault="0030761B" w:rsidP="000263C9">
      <w:pPr>
        <w:spacing w:after="0" w:line="240" w:lineRule="auto"/>
        <w:rPr>
          <w:color w:val="002060"/>
          <w:sz w:val="23"/>
          <w:szCs w:val="23"/>
        </w:rPr>
      </w:pPr>
    </w:p>
    <w:p w:rsidR="007922D5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b/>
          <w:color w:val="002060"/>
          <w:sz w:val="25"/>
          <w:szCs w:val="25"/>
        </w:rPr>
        <w:t>Weitere Säugetiere</w:t>
      </w:r>
      <w:r w:rsidR="00AE5EDC" w:rsidRPr="0030761B">
        <w:rPr>
          <w:b/>
          <w:color w:val="002060"/>
          <w:sz w:val="25"/>
          <w:szCs w:val="25"/>
        </w:rPr>
        <w:t xml:space="preserve"> (</w:t>
      </w:r>
      <w:r w:rsidR="00AE5EDC" w:rsidRPr="0030761B">
        <w:rPr>
          <w:b/>
          <w:i/>
          <w:color w:val="002060"/>
          <w:sz w:val="25"/>
          <w:szCs w:val="25"/>
        </w:rPr>
        <w:t>Mammalia</w:t>
      </w:r>
      <w:r w:rsidR="00AE5EDC" w:rsidRPr="0030761B">
        <w:rPr>
          <w:b/>
          <w:color w:val="002060"/>
          <w:sz w:val="25"/>
          <w:szCs w:val="25"/>
        </w:rPr>
        <w:t>)</w:t>
      </w:r>
      <w:r w:rsidRPr="0030761B">
        <w:rPr>
          <w:b/>
          <w:color w:val="002060"/>
          <w:sz w:val="25"/>
          <w:szCs w:val="25"/>
        </w:rPr>
        <w:t>:</w:t>
      </w:r>
      <w:r w:rsidRPr="0030761B">
        <w:rPr>
          <w:b/>
          <w:color w:val="002060"/>
          <w:sz w:val="25"/>
          <w:szCs w:val="25"/>
        </w:rPr>
        <w:br/>
      </w:r>
      <w:r w:rsidRPr="0030761B">
        <w:rPr>
          <w:color w:val="002060"/>
          <w:sz w:val="23"/>
          <w:szCs w:val="23"/>
        </w:rPr>
        <w:t>Europäischer Dachs (</w:t>
      </w:r>
      <w:r w:rsidRPr="0030761B">
        <w:rPr>
          <w:i/>
          <w:color w:val="002060"/>
          <w:sz w:val="23"/>
          <w:szCs w:val="23"/>
        </w:rPr>
        <w:t xml:space="preserve">Meles </w:t>
      </w:r>
      <w:proofErr w:type="spellStart"/>
      <w:r w:rsidRPr="0030761B">
        <w:rPr>
          <w:i/>
          <w:color w:val="002060"/>
          <w:sz w:val="23"/>
          <w:szCs w:val="23"/>
        </w:rPr>
        <w:t>meles</w:t>
      </w:r>
      <w:proofErr w:type="spellEnd"/>
      <w:r w:rsidRPr="0030761B">
        <w:rPr>
          <w:color w:val="002060"/>
          <w:sz w:val="23"/>
          <w:szCs w:val="23"/>
        </w:rPr>
        <w:t>)</w:t>
      </w:r>
    </w:p>
    <w:p w:rsidR="005A04FD" w:rsidRPr="0030761B" w:rsidRDefault="005A04FD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Nördlicher Weißbrustigel (</w:t>
      </w:r>
      <w:proofErr w:type="spellStart"/>
      <w:r w:rsidRPr="0030761B">
        <w:rPr>
          <w:color w:val="002060"/>
          <w:sz w:val="23"/>
          <w:szCs w:val="23"/>
        </w:rPr>
        <w:t>Erinaceus</w:t>
      </w:r>
      <w:proofErr w:type="spellEnd"/>
      <w:r w:rsidR="001353FF" w:rsidRPr="0030761B">
        <w:rPr>
          <w:color w:val="002060"/>
          <w:sz w:val="23"/>
          <w:szCs w:val="23"/>
        </w:rPr>
        <w:t xml:space="preserve"> </w:t>
      </w:r>
      <w:proofErr w:type="spellStart"/>
      <w:r w:rsidRPr="0030761B">
        <w:rPr>
          <w:color w:val="002060"/>
          <w:sz w:val="23"/>
          <w:szCs w:val="23"/>
        </w:rPr>
        <w:t>roumanicus</w:t>
      </w:r>
      <w:proofErr w:type="spellEnd"/>
      <w:r w:rsidRPr="0030761B">
        <w:rPr>
          <w:color w:val="002060"/>
          <w:sz w:val="23"/>
          <w:szCs w:val="23"/>
        </w:rPr>
        <w:t>)</w:t>
      </w:r>
    </w:p>
    <w:p w:rsidR="004A6CC9" w:rsidRPr="0030761B" w:rsidRDefault="007922D5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Eichhörnchen (</w:t>
      </w:r>
      <w:proofErr w:type="spellStart"/>
      <w:r w:rsidR="005A04FD" w:rsidRPr="0030761B">
        <w:rPr>
          <w:color w:val="002060"/>
          <w:sz w:val="23"/>
          <w:szCs w:val="23"/>
        </w:rPr>
        <w:t>Sciurus</w:t>
      </w:r>
      <w:proofErr w:type="spellEnd"/>
      <w:r w:rsidR="001353FF" w:rsidRPr="0030761B">
        <w:rPr>
          <w:color w:val="002060"/>
          <w:sz w:val="23"/>
          <w:szCs w:val="23"/>
        </w:rPr>
        <w:t xml:space="preserve"> </w:t>
      </w:r>
      <w:proofErr w:type="spellStart"/>
      <w:r w:rsidR="005A04FD" w:rsidRPr="0030761B">
        <w:rPr>
          <w:color w:val="002060"/>
          <w:sz w:val="23"/>
          <w:szCs w:val="23"/>
        </w:rPr>
        <w:t>vulgaris</w:t>
      </w:r>
      <w:proofErr w:type="spellEnd"/>
      <w:r w:rsidRPr="0030761B">
        <w:rPr>
          <w:color w:val="002060"/>
          <w:sz w:val="23"/>
          <w:szCs w:val="23"/>
        </w:rPr>
        <w:t>)</w:t>
      </w:r>
      <w:r w:rsidR="0063394E" w:rsidRPr="0030761B">
        <w:rPr>
          <w:color w:val="002060"/>
          <w:sz w:val="23"/>
          <w:szCs w:val="23"/>
        </w:rPr>
        <w:br/>
        <w:t>Rotfuchs (</w:t>
      </w:r>
      <w:proofErr w:type="spellStart"/>
      <w:r w:rsidR="0063394E" w:rsidRPr="0030761B">
        <w:rPr>
          <w:i/>
          <w:color w:val="002060"/>
          <w:sz w:val="23"/>
          <w:szCs w:val="23"/>
        </w:rPr>
        <w:t>Vulpes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63394E" w:rsidRPr="0030761B">
        <w:rPr>
          <w:i/>
          <w:color w:val="002060"/>
          <w:sz w:val="23"/>
          <w:szCs w:val="23"/>
        </w:rPr>
        <w:t>vulpes</w:t>
      </w:r>
      <w:proofErr w:type="spellEnd"/>
      <w:r w:rsidR="003C66EA" w:rsidRPr="0030761B">
        <w:rPr>
          <w:color w:val="002060"/>
          <w:sz w:val="23"/>
          <w:szCs w:val="23"/>
        </w:rPr>
        <w:t>)</w:t>
      </w:r>
    </w:p>
    <w:p w:rsidR="004A6CC9" w:rsidRPr="0030761B" w:rsidRDefault="004A6CC9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Siebenschläfer (</w:t>
      </w:r>
      <w:proofErr w:type="spellStart"/>
      <w:r w:rsidRPr="0030761B">
        <w:rPr>
          <w:i/>
          <w:color w:val="002060"/>
          <w:sz w:val="23"/>
          <w:szCs w:val="23"/>
        </w:rPr>
        <w:t>Glis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Pr="0030761B">
        <w:rPr>
          <w:i/>
          <w:color w:val="002060"/>
          <w:sz w:val="23"/>
          <w:szCs w:val="23"/>
        </w:rPr>
        <w:t>glis</w:t>
      </w:r>
      <w:proofErr w:type="spellEnd"/>
      <w:r w:rsidRPr="0030761B">
        <w:rPr>
          <w:color w:val="002060"/>
          <w:sz w:val="23"/>
          <w:szCs w:val="23"/>
        </w:rPr>
        <w:t>)</w:t>
      </w:r>
    </w:p>
    <w:p w:rsidR="004A6CC9" w:rsidRPr="0030761B" w:rsidRDefault="002702A7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Spitzmä</w:t>
      </w:r>
      <w:r w:rsidR="004A6CC9" w:rsidRPr="0030761B">
        <w:rPr>
          <w:color w:val="002060"/>
          <w:sz w:val="23"/>
          <w:szCs w:val="23"/>
        </w:rPr>
        <w:t>us</w:t>
      </w:r>
      <w:r w:rsidRPr="0030761B">
        <w:rPr>
          <w:color w:val="002060"/>
          <w:sz w:val="23"/>
          <w:szCs w:val="23"/>
        </w:rPr>
        <w:t>e</w:t>
      </w:r>
      <w:r w:rsidR="004A6CC9" w:rsidRPr="0030761B">
        <w:rPr>
          <w:color w:val="002060"/>
          <w:sz w:val="23"/>
          <w:szCs w:val="23"/>
        </w:rPr>
        <w:t xml:space="preserve"> (</w:t>
      </w:r>
      <w:proofErr w:type="spellStart"/>
      <w:r w:rsidRPr="0030761B">
        <w:rPr>
          <w:i/>
          <w:color w:val="002060"/>
          <w:sz w:val="23"/>
          <w:szCs w:val="23"/>
        </w:rPr>
        <w:t>Soricidae</w:t>
      </w:r>
      <w:proofErr w:type="spellEnd"/>
      <w:r w:rsidR="004A6CC9" w:rsidRPr="0030761B">
        <w:rPr>
          <w:color w:val="002060"/>
          <w:sz w:val="23"/>
          <w:szCs w:val="23"/>
        </w:rPr>
        <w:t>)</w:t>
      </w:r>
    </w:p>
    <w:p w:rsidR="004A6CC9" w:rsidRPr="0030761B" w:rsidRDefault="004A6CC9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Rötelmaus (</w:t>
      </w:r>
      <w:proofErr w:type="spellStart"/>
      <w:r w:rsidR="002702A7" w:rsidRPr="0030761B">
        <w:rPr>
          <w:i/>
          <w:color w:val="002060"/>
          <w:sz w:val="23"/>
          <w:szCs w:val="23"/>
        </w:rPr>
        <w:t>Myodes</w:t>
      </w:r>
      <w:proofErr w:type="spellEnd"/>
      <w:r w:rsidR="00FF0F4A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2702A7" w:rsidRPr="0030761B">
        <w:rPr>
          <w:i/>
          <w:color w:val="002060"/>
          <w:sz w:val="23"/>
          <w:szCs w:val="23"/>
        </w:rPr>
        <w:t>glareolus</w:t>
      </w:r>
      <w:proofErr w:type="spellEnd"/>
      <w:r w:rsidRPr="0030761B">
        <w:rPr>
          <w:color w:val="002060"/>
          <w:sz w:val="23"/>
          <w:szCs w:val="23"/>
        </w:rPr>
        <w:t>)</w:t>
      </w:r>
    </w:p>
    <w:p w:rsidR="00E9615A" w:rsidRPr="0030761B" w:rsidRDefault="004A6CC9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Waldmaus / Gelbhalsmaus (</w:t>
      </w:r>
      <w:proofErr w:type="spellStart"/>
      <w:r w:rsidR="00655259" w:rsidRPr="0030761B">
        <w:rPr>
          <w:i/>
          <w:color w:val="002060"/>
          <w:sz w:val="23"/>
          <w:szCs w:val="23"/>
        </w:rPr>
        <w:t>Apodemus</w:t>
      </w:r>
      <w:proofErr w:type="spellEnd"/>
      <w:r w:rsidR="00FF0F4A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655259" w:rsidRPr="0030761B">
        <w:rPr>
          <w:i/>
          <w:color w:val="002060"/>
          <w:sz w:val="23"/>
          <w:szCs w:val="23"/>
        </w:rPr>
        <w:t>sp</w:t>
      </w:r>
      <w:proofErr w:type="spellEnd"/>
      <w:r w:rsidR="00655259" w:rsidRPr="0030761B">
        <w:rPr>
          <w:color w:val="002060"/>
          <w:sz w:val="23"/>
          <w:szCs w:val="23"/>
        </w:rPr>
        <w:t>.</w:t>
      </w:r>
      <w:r w:rsidRPr="0030761B">
        <w:rPr>
          <w:color w:val="002060"/>
          <w:sz w:val="23"/>
          <w:szCs w:val="23"/>
        </w:rPr>
        <w:t>)</w:t>
      </w:r>
    </w:p>
    <w:p w:rsidR="00201C0F" w:rsidRPr="0030761B" w:rsidRDefault="00E9615A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Maulwurf (</w:t>
      </w:r>
      <w:proofErr w:type="spellStart"/>
      <w:r w:rsidR="002702A7" w:rsidRPr="0030761B">
        <w:rPr>
          <w:i/>
          <w:color w:val="002060"/>
          <w:sz w:val="23"/>
          <w:szCs w:val="23"/>
        </w:rPr>
        <w:t>Talpa</w:t>
      </w:r>
      <w:proofErr w:type="spellEnd"/>
      <w:r w:rsidR="00FF0F4A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2702A7" w:rsidRPr="0030761B">
        <w:rPr>
          <w:i/>
          <w:color w:val="002060"/>
          <w:sz w:val="23"/>
          <w:szCs w:val="23"/>
        </w:rPr>
        <w:t>europaea</w:t>
      </w:r>
      <w:proofErr w:type="spellEnd"/>
      <w:r w:rsidRPr="0030761B">
        <w:rPr>
          <w:color w:val="002060"/>
          <w:sz w:val="23"/>
          <w:szCs w:val="23"/>
        </w:rPr>
        <w:t>)</w:t>
      </w:r>
    </w:p>
    <w:p w:rsidR="003C66EA" w:rsidRPr="0030761B" w:rsidRDefault="003C66EA" w:rsidP="003C66EA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Steinmarder (</w:t>
      </w:r>
      <w:r w:rsidRPr="0030761B">
        <w:rPr>
          <w:i/>
          <w:color w:val="002060"/>
          <w:sz w:val="23"/>
          <w:szCs w:val="23"/>
        </w:rPr>
        <w:t xml:space="preserve">Martes </w:t>
      </w:r>
      <w:proofErr w:type="spellStart"/>
      <w:r w:rsidRPr="0030761B">
        <w:rPr>
          <w:i/>
          <w:color w:val="002060"/>
          <w:sz w:val="23"/>
          <w:szCs w:val="23"/>
        </w:rPr>
        <w:t>foina</w:t>
      </w:r>
      <w:proofErr w:type="spellEnd"/>
      <w:r w:rsidRPr="0030761B">
        <w:rPr>
          <w:color w:val="002060"/>
          <w:sz w:val="23"/>
          <w:szCs w:val="23"/>
        </w:rPr>
        <w:t xml:space="preserve">) </w:t>
      </w:r>
      <w:r w:rsidR="004B5B4E" w:rsidRPr="0030761B">
        <w:rPr>
          <w:color w:val="002060"/>
          <w:sz w:val="23"/>
          <w:szCs w:val="23"/>
        </w:rPr>
        <w:t>–BK: Anhang III, FFH: -, RLÖ: LC</w:t>
      </w:r>
    </w:p>
    <w:p w:rsidR="00201C0F" w:rsidRPr="0030761B" w:rsidRDefault="0063394E" w:rsidP="000263C9">
      <w:pPr>
        <w:spacing w:after="0" w:line="240" w:lineRule="auto"/>
        <w:rPr>
          <w:color w:val="808080" w:themeColor="background1" w:themeShade="80"/>
          <w:sz w:val="23"/>
          <w:szCs w:val="23"/>
        </w:rPr>
      </w:pPr>
      <w:r w:rsidRPr="0030761B">
        <w:rPr>
          <w:color w:val="808080" w:themeColor="background1" w:themeShade="80"/>
          <w:sz w:val="23"/>
          <w:szCs w:val="23"/>
        </w:rPr>
        <w:t>50 m entfernt: Rehwild (</w:t>
      </w:r>
      <w:proofErr w:type="spellStart"/>
      <w:r w:rsidRPr="0030761B">
        <w:rPr>
          <w:i/>
          <w:color w:val="808080" w:themeColor="background1" w:themeShade="80"/>
          <w:sz w:val="23"/>
          <w:szCs w:val="23"/>
        </w:rPr>
        <w:t>Capreolus</w:t>
      </w:r>
      <w:proofErr w:type="spellEnd"/>
      <w:r w:rsidR="00FF0F4A" w:rsidRPr="0030761B">
        <w:rPr>
          <w:i/>
          <w:color w:val="808080" w:themeColor="background1" w:themeShade="80"/>
          <w:sz w:val="23"/>
          <w:szCs w:val="23"/>
        </w:rPr>
        <w:t xml:space="preserve"> </w:t>
      </w:r>
      <w:proofErr w:type="spellStart"/>
      <w:r w:rsidRPr="0030761B">
        <w:rPr>
          <w:i/>
          <w:color w:val="808080" w:themeColor="background1" w:themeShade="80"/>
          <w:sz w:val="23"/>
          <w:szCs w:val="23"/>
        </w:rPr>
        <w:t>capreolus</w:t>
      </w:r>
      <w:proofErr w:type="spellEnd"/>
      <w:r w:rsidRPr="0030761B">
        <w:rPr>
          <w:color w:val="808080" w:themeColor="background1" w:themeShade="80"/>
          <w:sz w:val="23"/>
          <w:szCs w:val="23"/>
        </w:rPr>
        <w:t>)</w:t>
      </w:r>
      <w:r w:rsidR="00E61DA1" w:rsidRPr="0030761B">
        <w:rPr>
          <w:color w:val="808080" w:themeColor="background1" w:themeShade="80"/>
          <w:sz w:val="23"/>
          <w:szCs w:val="23"/>
        </w:rPr>
        <w:t xml:space="preserve"> – BK: Anhang III, FFH: -, RLÖ: LC</w:t>
      </w:r>
    </w:p>
    <w:p w:rsidR="00201C0F" w:rsidRPr="0030761B" w:rsidRDefault="0063394E" w:rsidP="000263C9">
      <w:pPr>
        <w:spacing w:after="0" w:line="240" w:lineRule="auto"/>
        <w:rPr>
          <w:color w:val="808080" w:themeColor="background1" w:themeShade="80"/>
          <w:sz w:val="23"/>
          <w:szCs w:val="23"/>
        </w:rPr>
      </w:pPr>
      <w:r w:rsidRPr="0030761B">
        <w:rPr>
          <w:color w:val="808080" w:themeColor="background1" w:themeShade="80"/>
          <w:sz w:val="23"/>
          <w:szCs w:val="23"/>
        </w:rPr>
        <w:t>50 m entfernt, früher: Rotwild (</w:t>
      </w:r>
      <w:proofErr w:type="spellStart"/>
      <w:r w:rsidRPr="0030761B">
        <w:rPr>
          <w:i/>
          <w:color w:val="808080" w:themeColor="background1" w:themeShade="80"/>
          <w:sz w:val="23"/>
          <w:szCs w:val="23"/>
        </w:rPr>
        <w:t>Cervus</w:t>
      </w:r>
      <w:proofErr w:type="spellEnd"/>
      <w:r w:rsidR="00FF0F4A" w:rsidRPr="0030761B">
        <w:rPr>
          <w:i/>
          <w:color w:val="808080" w:themeColor="background1" w:themeShade="80"/>
          <w:sz w:val="23"/>
          <w:szCs w:val="23"/>
        </w:rPr>
        <w:t xml:space="preserve"> </w:t>
      </w:r>
      <w:proofErr w:type="spellStart"/>
      <w:r w:rsidRPr="0030761B">
        <w:rPr>
          <w:i/>
          <w:color w:val="808080" w:themeColor="background1" w:themeShade="80"/>
          <w:sz w:val="23"/>
          <w:szCs w:val="23"/>
        </w:rPr>
        <w:t>elaphus</w:t>
      </w:r>
      <w:proofErr w:type="spellEnd"/>
      <w:r w:rsidRPr="0030761B">
        <w:rPr>
          <w:color w:val="808080" w:themeColor="background1" w:themeShade="80"/>
          <w:sz w:val="23"/>
          <w:szCs w:val="23"/>
        </w:rPr>
        <w:t>)</w:t>
      </w:r>
      <w:r w:rsidR="00E61DA1" w:rsidRPr="0030761B">
        <w:rPr>
          <w:color w:val="808080" w:themeColor="background1" w:themeShade="80"/>
          <w:sz w:val="23"/>
          <w:szCs w:val="23"/>
        </w:rPr>
        <w:t xml:space="preserve"> – BK: Anhang III, FFH: -, RLÖ: LC</w:t>
      </w:r>
    </w:p>
    <w:p w:rsidR="00912971" w:rsidRPr="0030761B" w:rsidRDefault="0063394E" w:rsidP="00201C0F">
      <w:pPr>
        <w:spacing w:after="0" w:line="240" w:lineRule="auto"/>
        <w:ind w:left="709" w:hanging="709"/>
        <w:rPr>
          <w:color w:val="808080" w:themeColor="background1" w:themeShade="80"/>
          <w:sz w:val="23"/>
          <w:szCs w:val="23"/>
        </w:rPr>
      </w:pPr>
      <w:r w:rsidRPr="0030761B">
        <w:rPr>
          <w:color w:val="808080" w:themeColor="background1" w:themeShade="80"/>
          <w:sz w:val="23"/>
          <w:szCs w:val="23"/>
        </w:rPr>
        <w:t>gelegentlich: Wildschweine (</w:t>
      </w:r>
      <w:proofErr w:type="spellStart"/>
      <w:r w:rsidRPr="0030761B">
        <w:rPr>
          <w:i/>
          <w:color w:val="808080" w:themeColor="background1" w:themeShade="80"/>
          <w:sz w:val="23"/>
          <w:szCs w:val="23"/>
        </w:rPr>
        <w:t>Sus</w:t>
      </w:r>
      <w:proofErr w:type="spellEnd"/>
      <w:r w:rsidR="00FF0F4A" w:rsidRPr="0030761B">
        <w:rPr>
          <w:i/>
          <w:color w:val="808080" w:themeColor="background1" w:themeShade="80"/>
          <w:sz w:val="23"/>
          <w:szCs w:val="23"/>
        </w:rPr>
        <w:t xml:space="preserve"> </w:t>
      </w:r>
      <w:proofErr w:type="spellStart"/>
      <w:r w:rsidRPr="0030761B">
        <w:rPr>
          <w:i/>
          <w:color w:val="808080" w:themeColor="background1" w:themeShade="80"/>
          <w:sz w:val="23"/>
          <w:szCs w:val="23"/>
        </w:rPr>
        <w:t>scrofa</w:t>
      </w:r>
      <w:proofErr w:type="spellEnd"/>
      <w:r w:rsidRPr="0030761B">
        <w:rPr>
          <w:color w:val="808080" w:themeColor="background1" w:themeShade="80"/>
          <w:sz w:val="23"/>
          <w:szCs w:val="23"/>
        </w:rPr>
        <w:t xml:space="preserve">), brachen immer wieder aus dem </w:t>
      </w:r>
      <w:proofErr w:type="spellStart"/>
      <w:r w:rsidRPr="0030761B">
        <w:rPr>
          <w:color w:val="808080" w:themeColor="background1" w:themeShade="80"/>
          <w:sz w:val="23"/>
          <w:szCs w:val="23"/>
        </w:rPr>
        <w:t>Lainzer</w:t>
      </w:r>
      <w:proofErr w:type="spellEnd"/>
      <w:r w:rsidRPr="0030761B">
        <w:rPr>
          <w:color w:val="808080" w:themeColor="background1" w:themeShade="80"/>
          <w:sz w:val="23"/>
          <w:szCs w:val="23"/>
        </w:rPr>
        <w:t xml:space="preserve"> Tiergarten aus, a</w:t>
      </w:r>
      <w:r w:rsidR="00AF1D3D" w:rsidRPr="0030761B">
        <w:rPr>
          <w:color w:val="808080" w:themeColor="background1" w:themeShade="80"/>
          <w:sz w:val="23"/>
          <w:szCs w:val="23"/>
        </w:rPr>
        <w:t>ls die alte Mauer noch bestand  – BK: -, FFH: -, RLÖ: LC</w:t>
      </w:r>
    </w:p>
    <w:p w:rsidR="00B32C3F" w:rsidRDefault="00B32C3F" w:rsidP="00201C0F">
      <w:pPr>
        <w:spacing w:after="0" w:line="240" w:lineRule="auto"/>
        <w:ind w:left="709" w:hanging="709"/>
        <w:rPr>
          <w:color w:val="00B050"/>
          <w:sz w:val="23"/>
          <w:szCs w:val="23"/>
        </w:rPr>
      </w:pPr>
    </w:p>
    <w:p w:rsidR="00E83FDC" w:rsidRPr="00B32C3F" w:rsidRDefault="00E83FDC" w:rsidP="00201C0F">
      <w:pPr>
        <w:spacing w:after="0" w:line="240" w:lineRule="auto"/>
        <w:ind w:left="709" w:hanging="709"/>
        <w:rPr>
          <w:color w:val="00B050"/>
          <w:sz w:val="23"/>
          <w:szCs w:val="23"/>
        </w:rPr>
      </w:pPr>
    </w:p>
    <w:p w:rsidR="00912971" w:rsidRPr="0030761B" w:rsidRDefault="00912971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30761B">
        <w:rPr>
          <w:b/>
          <w:color w:val="002060"/>
          <w:sz w:val="25"/>
          <w:szCs w:val="25"/>
        </w:rPr>
        <w:lastRenderedPageBreak/>
        <w:t>Weichtiere</w:t>
      </w:r>
      <w:r w:rsidR="00285C57" w:rsidRPr="0030761B">
        <w:rPr>
          <w:b/>
          <w:color w:val="002060"/>
          <w:sz w:val="25"/>
          <w:szCs w:val="25"/>
        </w:rPr>
        <w:t xml:space="preserve"> (</w:t>
      </w:r>
      <w:proofErr w:type="spellStart"/>
      <w:r w:rsidR="00285C57" w:rsidRPr="0030761B">
        <w:rPr>
          <w:b/>
          <w:i/>
          <w:color w:val="002060"/>
          <w:sz w:val="25"/>
          <w:szCs w:val="25"/>
        </w:rPr>
        <w:t>Mollusca</w:t>
      </w:r>
      <w:proofErr w:type="spellEnd"/>
      <w:r w:rsidR="00285C57" w:rsidRPr="0030761B">
        <w:rPr>
          <w:b/>
          <w:color w:val="002060"/>
          <w:sz w:val="25"/>
          <w:szCs w:val="25"/>
        </w:rPr>
        <w:t>)</w:t>
      </w:r>
      <w:r w:rsidRPr="0030761B">
        <w:rPr>
          <w:b/>
          <w:color w:val="002060"/>
          <w:sz w:val="25"/>
          <w:szCs w:val="25"/>
        </w:rPr>
        <w:t>: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Posthornschnecke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A0E6B" w:rsidRPr="0030761B">
        <w:rPr>
          <w:i/>
          <w:color w:val="002060"/>
          <w:sz w:val="23"/>
          <w:szCs w:val="23"/>
        </w:rPr>
        <w:t>Planorbarius</w:t>
      </w:r>
      <w:proofErr w:type="spellEnd"/>
      <w:r w:rsidR="00FF0F4A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9A0E6B" w:rsidRPr="0030761B">
        <w:rPr>
          <w:i/>
          <w:color w:val="002060"/>
          <w:sz w:val="23"/>
          <w:szCs w:val="23"/>
        </w:rPr>
        <w:t>corneus</w:t>
      </w:r>
      <w:proofErr w:type="spellEnd"/>
      <w:r w:rsidR="001555AC" w:rsidRPr="0030761B">
        <w:rPr>
          <w:color w:val="002060"/>
          <w:sz w:val="23"/>
          <w:szCs w:val="23"/>
        </w:rPr>
        <w:t>)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Spitzschlammschnecke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A0E6B" w:rsidRPr="0030761B">
        <w:rPr>
          <w:i/>
          <w:color w:val="002060"/>
          <w:sz w:val="23"/>
          <w:szCs w:val="23"/>
        </w:rPr>
        <w:t>Lymnaea</w:t>
      </w:r>
      <w:proofErr w:type="spellEnd"/>
      <w:r w:rsidR="001353FF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9A0E6B" w:rsidRPr="0030761B">
        <w:rPr>
          <w:i/>
          <w:color w:val="002060"/>
          <w:sz w:val="23"/>
          <w:szCs w:val="23"/>
        </w:rPr>
        <w:t>stagnalis</w:t>
      </w:r>
      <w:proofErr w:type="spellEnd"/>
      <w:r w:rsidR="001555AC" w:rsidRPr="0030761B">
        <w:rPr>
          <w:color w:val="002060"/>
          <w:sz w:val="23"/>
          <w:szCs w:val="23"/>
        </w:rPr>
        <w:t>)</w:t>
      </w:r>
    </w:p>
    <w:p w:rsidR="00912971" w:rsidRPr="0030761B" w:rsidRDefault="00912971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Sumpfdeckelschnecke</w:t>
      </w:r>
      <w:r w:rsidR="001555AC" w:rsidRPr="0030761B">
        <w:rPr>
          <w:color w:val="002060"/>
          <w:sz w:val="23"/>
          <w:szCs w:val="23"/>
        </w:rPr>
        <w:t xml:space="preserve"> (</w:t>
      </w:r>
      <w:proofErr w:type="spellStart"/>
      <w:r w:rsidR="009A0E6B" w:rsidRPr="0030761B">
        <w:rPr>
          <w:i/>
          <w:color w:val="002060"/>
          <w:sz w:val="23"/>
          <w:szCs w:val="23"/>
        </w:rPr>
        <w:t>Viviparidae</w:t>
      </w:r>
      <w:proofErr w:type="spellEnd"/>
      <w:r w:rsidR="001555AC" w:rsidRPr="0030761B">
        <w:rPr>
          <w:color w:val="002060"/>
          <w:sz w:val="23"/>
          <w:szCs w:val="23"/>
        </w:rPr>
        <w:t>)</w:t>
      </w:r>
    </w:p>
    <w:p w:rsidR="00A26F9C" w:rsidRPr="0030761B" w:rsidRDefault="00A26F9C" w:rsidP="00A26F9C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Weinbergschnecke (</w:t>
      </w:r>
      <w:r w:rsidRPr="0030761B">
        <w:rPr>
          <w:i/>
          <w:color w:val="002060"/>
          <w:sz w:val="23"/>
          <w:szCs w:val="23"/>
        </w:rPr>
        <w:t xml:space="preserve">Helix </w:t>
      </w:r>
      <w:proofErr w:type="spellStart"/>
      <w:r w:rsidRPr="0030761B">
        <w:rPr>
          <w:i/>
          <w:color w:val="002060"/>
          <w:sz w:val="23"/>
          <w:szCs w:val="23"/>
        </w:rPr>
        <w:t>pomatia</w:t>
      </w:r>
      <w:proofErr w:type="spellEnd"/>
      <w:r w:rsidRPr="0030761B">
        <w:rPr>
          <w:color w:val="002060"/>
          <w:sz w:val="23"/>
          <w:szCs w:val="23"/>
        </w:rPr>
        <w:t>)</w:t>
      </w:r>
    </w:p>
    <w:p w:rsidR="00A26F9C" w:rsidRPr="0030761B" w:rsidRDefault="00A26F9C" w:rsidP="00A26F9C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Tigerschnegel / Großer Schnegel / Große Egelschnecke / Tigernacktschnecke (</w:t>
      </w:r>
      <w:r w:rsidRPr="0030761B">
        <w:rPr>
          <w:i/>
          <w:color w:val="002060"/>
          <w:sz w:val="23"/>
          <w:szCs w:val="23"/>
        </w:rPr>
        <w:t>Limax maximus</w:t>
      </w:r>
      <w:r w:rsidRPr="0030761B">
        <w:rPr>
          <w:color w:val="002060"/>
          <w:sz w:val="23"/>
          <w:szCs w:val="23"/>
        </w:rPr>
        <w:t xml:space="preserve">) </w:t>
      </w:r>
    </w:p>
    <w:p w:rsidR="00912971" w:rsidRPr="0030761B" w:rsidRDefault="00201C0F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Gefleckte Schnirkelschnecke </w:t>
      </w:r>
      <w:r w:rsidR="0059388A" w:rsidRPr="0030761B">
        <w:rPr>
          <w:color w:val="002060"/>
          <w:sz w:val="23"/>
          <w:szCs w:val="23"/>
        </w:rPr>
        <w:t xml:space="preserve">/ </w:t>
      </w:r>
      <w:r w:rsidR="0021065E" w:rsidRPr="0030761B">
        <w:rPr>
          <w:color w:val="002060"/>
          <w:sz w:val="23"/>
          <w:szCs w:val="23"/>
        </w:rPr>
        <w:t>Baum</w:t>
      </w:r>
      <w:r w:rsidR="0059388A" w:rsidRPr="0030761B">
        <w:rPr>
          <w:color w:val="002060"/>
          <w:sz w:val="23"/>
          <w:szCs w:val="23"/>
        </w:rPr>
        <w:t>(</w:t>
      </w:r>
      <w:proofErr w:type="spellStart"/>
      <w:r w:rsidR="0021065E" w:rsidRPr="0030761B">
        <w:rPr>
          <w:color w:val="002060"/>
          <w:sz w:val="23"/>
          <w:szCs w:val="23"/>
        </w:rPr>
        <w:t>schnirkel</w:t>
      </w:r>
      <w:proofErr w:type="spellEnd"/>
      <w:r w:rsidR="0059388A" w:rsidRPr="0030761B">
        <w:rPr>
          <w:color w:val="002060"/>
          <w:sz w:val="23"/>
          <w:szCs w:val="23"/>
        </w:rPr>
        <w:t>)</w:t>
      </w:r>
      <w:proofErr w:type="spellStart"/>
      <w:r w:rsidRPr="0030761B">
        <w:rPr>
          <w:color w:val="002060"/>
          <w:sz w:val="23"/>
          <w:szCs w:val="23"/>
        </w:rPr>
        <w:t>schnecke</w:t>
      </w:r>
      <w:proofErr w:type="spellEnd"/>
      <w:r w:rsidR="0030761B" w:rsidRPr="0030761B">
        <w:rPr>
          <w:color w:val="002060"/>
          <w:sz w:val="23"/>
          <w:szCs w:val="23"/>
        </w:rPr>
        <w:t xml:space="preserve"> </w:t>
      </w:r>
      <w:r w:rsidR="0059388A" w:rsidRPr="0030761B">
        <w:rPr>
          <w:color w:val="002060"/>
          <w:sz w:val="23"/>
          <w:szCs w:val="23"/>
        </w:rPr>
        <w:t>(</w:t>
      </w:r>
      <w:proofErr w:type="spellStart"/>
      <w:r w:rsidR="0059388A" w:rsidRPr="0030761B">
        <w:rPr>
          <w:i/>
          <w:color w:val="002060"/>
          <w:sz w:val="23"/>
          <w:szCs w:val="23"/>
        </w:rPr>
        <w:t>Arianta</w:t>
      </w:r>
      <w:proofErr w:type="spellEnd"/>
      <w:r w:rsidR="00FF0F4A" w:rsidRPr="0030761B">
        <w:rPr>
          <w:i/>
          <w:color w:val="002060"/>
          <w:sz w:val="23"/>
          <w:szCs w:val="23"/>
        </w:rPr>
        <w:t xml:space="preserve"> </w:t>
      </w:r>
      <w:proofErr w:type="spellStart"/>
      <w:r w:rsidR="0059388A" w:rsidRPr="0030761B">
        <w:rPr>
          <w:i/>
          <w:color w:val="002060"/>
          <w:sz w:val="23"/>
          <w:szCs w:val="23"/>
        </w:rPr>
        <w:t>arbustorum</w:t>
      </w:r>
      <w:proofErr w:type="spellEnd"/>
      <w:r w:rsidR="00291D4E" w:rsidRPr="0030761B">
        <w:rPr>
          <w:color w:val="002060"/>
          <w:sz w:val="23"/>
          <w:szCs w:val="23"/>
        </w:rPr>
        <w:t>)</w:t>
      </w:r>
    </w:p>
    <w:p w:rsidR="00F20A81" w:rsidRPr="0030761B" w:rsidRDefault="00F20A81" w:rsidP="000263C9">
      <w:pPr>
        <w:spacing w:after="0" w:line="240" w:lineRule="auto"/>
        <w:rPr>
          <w:color w:val="002060"/>
          <w:sz w:val="23"/>
          <w:szCs w:val="23"/>
        </w:rPr>
      </w:pPr>
    </w:p>
    <w:p w:rsidR="00CE28C2" w:rsidRPr="0030761B" w:rsidRDefault="00CE28C2" w:rsidP="000263C9">
      <w:pPr>
        <w:spacing w:after="0" w:line="240" w:lineRule="auto"/>
        <w:rPr>
          <w:color w:val="002060"/>
          <w:sz w:val="23"/>
          <w:szCs w:val="23"/>
        </w:rPr>
      </w:pPr>
    </w:p>
    <w:p w:rsidR="00CE28C2" w:rsidRPr="0030761B" w:rsidRDefault="00CE28C2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30761B">
        <w:rPr>
          <w:b/>
          <w:color w:val="002060"/>
          <w:sz w:val="25"/>
          <w:szCs w:val="25"/>
        </w:rPr>
        <w:t>Geplantes Objekt:</w:t>
      </w:r>
    </w:p>
    <w:p w:rsidR="00CE28C2" w:rsidRPr="0030761B" w:rsidRDefault="00CE28C2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Größe oberirdisch: 2.250 m</w:t>
      </w:r>
      <w:r w:rsidRPr="0030761B">
        <w:rPr>
          <w:color w:val="002060"/>
          <w:sz w:val="23"/>
          <w:szCs w:val="23"/>
          <w:vertAlign w:val="superscript"/>
        </w:rPr>
        <w:t>2</w:t>
      </w:r>
    </w:p>
    <w:p w:rsidR="00CE28C2" w:rsidRPr="0030761B" w:rsidRDefault="00CE28C2" w:rsidP="00CE28C2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Größe unterirdisch: 4.500 m</w:t>
      </w:r>
      <w:r w:rsidRPr="0030761B">
        <w:rPr>
          <w:color w:val="002060"/>
          <w:sz w:val="23"/>
          <w:szCs w:val="23"/>
          <w:vertAlign w:val="superscript"/>
        </w:rPr>
        <w:t>2</w:t>
      </w:r>
    </w:p>
    <w:p w:rsidR="00CE28C2" w:rsidRPr="0030761B" w:rsidRDefault="00CE28C2" w:rsidP="00CE28C2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Nach Abbruch der Franziska-Fast-Anlage zusätzlich</w:t>
      </w:r>
      <w:r w:rsidR="0062751C">
        <w:rPr>
          <w:color w:val="002060"/>
          <w:sz w:val="23"/>
          <w:szCs w:val="23"/>
        </w:rPr>
        <w:t xml:space="preserve"> angeblich</w:t>
      </w:r>
      <w:r w:rsidRPr="0030761B">
        <w:rPr>
          <w:color w:val="002060"/>
          <w:sz w:val="23"/>
          <w:szCs w:val="23"/>
        </w:rPr>
        <w:t>: 1.500 m</w:t>
      </w:r>
      <w:r w:rsidRPr="0030761B">
        <w:rPr>
          <w:color w:val="002060"/>
          <w:sz w:val="23"/>
          <w:szCs w:val="23"/>
          <w:vertAlign w:val="superscript"/>
        </w:rPr>
        <w:t>2</w:t>
      </w:r>
    </w:p>
    <w:p w:rsidR="00CE28C2" w:rsidRPr="0030761B" w:rsidRDefault="0014643A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Ursprünglicher geplanter Baubeginn durch </w:t>
      </w:r>
      <w:proofErr w:type="spellStart"/>
      <w:r w:rsidRPr="0030761B">
        <w:rPr>
          <w:color w:val="002060"/>
          <w:sz w:val="23"/>
          <w:szCs w:val="23"/>
        </w:rPr>
        <w:t>ProMente</w:t>
      </w:r>
      <w:proofErr w:type="spellEnd"/>
      <w:r w:rsidRPr="0030761B">
        <w:rPr>
          <w:color w:val="002060"/>
          <w:sz w:val="23"/>
          <w:szCs w:val="23"/>
        </w:rPr>
        <w:t>: März 2016</w:t>
      </w:r>
    </w:p>
    <w:p w:rsidR="0059388A" w:rsidRPr="0030761B" w:rsidRDefault="0059388A" w:rsidP="000263C9">
      <w:pPr>
        <w:spacing w:after="0" w:line="240" w:lineRule="auto"/>
        <w:rPr>
          <w:color w:val="002060"/>
          <w:sz w:val="23"/>
          <w:szCs w:val="23"/>
        </w:rPr>
      </w:pPr>
    </w:p>
    <w:p w:rsidR="009A0E6B" w:rsidRPr="0030761B" w:rsidRDefault="009A0E6B" w:rsidP="000263C9">
      <w:pPr>
        <w:spacing w:after="0" w:line="240" w:lineRule="auto"/>
        <w:rPr>
          <w:b/>
          <w:color w:val="002060"/>
          <w:sz w:val="25"/>
          <w:szCs w:val="25"/>
        </w:rPr>
      </w:pPr>
      <w:r w:rsidRPr="0030761B">
        <w:rPr>
          <w:b/>
          <w:color w:val="002060"/>
          <w:sz w:val="25"/>
          <w:szCs w:val="25"/>
        </w:rPr>
        <w:t>Schutzgebietskategorien:</w:t>
      </w:r>
    </w:p>
    <w:p w:rsidR="00201C0F" w:rsidRPr="0030761B" w:rsidRDefault="00201C0F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(</w:t>
      </w:r>
      <w:r w:rsidR="00E91143" w:rsidRPr="0030761B">
        <w:rPr>
          <w:color w:val="002060"/>
          <w:sz w:val="23"/>
          <w:szCs w:val="23"/>
        </w:rPr>
        <w:t>Angaben sind noch zu überprüfen</w:t>
      </w:r>
      <w:r w:rsidRPr="0030761B">
        <w:rPr>
          <w:color w:val="002060"/>
          <w:sz w:val="23"/>
          <w:szCs w:val="23"/>
        </w:rPr>
        <w:t>)</w:t>
      </w:r>
    </w:p>
    <w:p w:rsidR="00201C0F" w:rsidRPr="0030761B" w:rsidRDefault="00201C0F" w:rsidP="000263C9">
      <w:pPr>
        <w:spacing w:after="0" w:line="240" w:lineRule="auto"/>
        <w:rPr>
          <w:color w:val="002060"/>
          <w:sz w:val="23"/>
          <w:szCs w:val="23"/>
        </w:rPr>
      </w:pPr>
    </w:p>
    <w:p w:rsidR="000263C9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Der geplante Bauplatz liegt innerhalb </w:t>
      </w:r>
      <w:r w:rsidR="00E91143" w:rsidRPr="0030761B">
        <w:rPr>
          <w:color w:val="002060"/>
          <w:sz w:val="23"/>
          <w:szCs w:val="23"/>
        </w:rPr>
        <w:t>vom</w:t>
      </w:r>
      <w:r w:rsidRPr="0030761B">
        <w:rPr>
          <w:color w:val="002060"/>
          <w:sz w:val="23"/>
          <w:szCs w:val="23"/>
        </w:rPr>
        <w:t>:</w:t>
      </w:r>
      <w:r w:rsidRPr="0030761B">
        <w:rPr>
          <w:color w:val="002060"/>
          <w:sz w:val="23"/>
          <w:szCs w:val="23"/>
        </w:rPr>
        <w:br/>
        <w:t>L</w:t>
      </w:r>
      <w:r w:rsidR="00E91143" w:rsidRPr="0030761B">
        <w:rPr>
          <w:color w:val="002060"/>
          <w:sz w:val="23"/>
          <w:szCs w:val="23"/>
        </w:rPr>
        <w:t>andschaftsschutzgebiet</w:t>
      </w:r>
      <w:r w:rsidR="00E91143" w:rsidRPr="0030761B">
        <w:rPr>
          <w:color w:val="002060"/>
          <w:sz w:val="23"/>
          <w:szCs w:val="23"/>
        </w:rPr>
        <w:br/>
        <w:t>Biosphärenpark Wienerwald</w:t>
      </w:r>
      <w:r w:rsidRPr="0030761B">
        <w:rPr>
          <w:color w:val="002060"/>
          <w:sz w:val="23"/>
          <w:szCs w:val="23"/>
        </w:rPr>
        <w:br/>
      </w:r>
    </w:p>
    <w:p w:rsidR="009A0E6B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Der geplante Bauplatz liegt ca. 50 m entfernt vom:</w:t>
      </w:r>
      <w:r w:rsidRPr="0030761B">
        <w:rPr>
          <w:color w:val="002060"/>
          <w:sz w:val="23"/>
          <w:szCs w:val="23"/>
        </w:rPr>
        <w:br/>
        <w:t>NATURA 2000 Gebiet</w:t>
      </w:r>
      <w:r w:rsidRPr="0030761B">
        <w:rPr>
          <w:color w:val="002060"/>
          <w:sz w:val="23"/>
          <w:szCs w:val="23"/>
        </w:rPr>
        <w:br/>
        <w:t>Naturschutzgebiet</w:t>
      </w:r>
      <w:r w:rsidRPr="0030761B">
        <w:rPr>
          <w:color w:val="002060"/>
          <w:sz w:val="23"/>
          <w:szCs w:val="23"/>
        </w:rPr>
        <w:br/>
      </w:r>
    </w:p>
    <w:p w:rsidR="009A0E6B" w:rsidRPr="0030761B" w:rsidRDefault="009A0E6B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Der geplante Bauplatz ist unmittelbar umgeben </w:t>
      </w:r>
      <w:r w:rsidR="0014643A" w:rsidRPr="0030761B">
        <w:rPr>
          <w:color w:val="002060"/>
          <w:sz w:val="23"/>
          <w:szCs w:val="23"/>
        </w:rPr>
        <w:t>bzw. teilweise im</w:t>
      </w:r>
      <w:r w:rsidRPr="0030761B">
        <w:rPr>
          <w:color w:val="002060"/>
          <w:sz w:val="23"/>
          <w:szCs w:val="23"/>
        </w:rPr>
        <w:t>:</w:t>
      </w:r>
    </w:p>
    <w:p w:rsidR="000263C9" w:rsidRPr="0030761B" w:rsidRDefault="0063394E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Naturdenkmal </w:t>
      </w:r>
      <w:proofErr w:type="spellStart"/>
      <w:r w:rsidRPr="0030761B">
        <w:rPr>
          <w:color w:val="002060"/>
          <w:sz w:val="23"/>
          <w:szCs w:val="23"/>
        </w:rPr>
        <w:t>Hörndlwald</w:t>
      </w:r>
      <w:proofErr w:type="spellEnd"/>
      <w:r w:rsidRPr="0030761B">
        <w:rPr>
          <w:color w:val="002060"/>
          <w:sz w:val="23"/>
          <w:szCs w:val="23"/>
        </w:rPr>
        <w:br/>
      </w:r>
    </w:p>
    <w:p w:rsidR="001555AC" w:rsidRPr="0030761B" w:rsidRDefault="001555AC" w:rsidP="000263C9">
      <w:pPr>
        <w:spacing w:after="0" w:line="240" w:lineRule="auto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Karten </w:t>
      </w:r>
      <w:r w:rsidR="00F20A81" w:rsidRPr="0030761B">
        <w:rPr>
          <w:color w:val="002060"/>
          <w:sz w:val="23"/>
          <w:szCs w:val="23"/>
        </w:rPr>
        <w:t>der Schutzgebiete</w:t>
      </w:r>
      <w:r w:rsidRPr="0030761B">
        <w:rPr>
          <w:color w:val="002060"/>
          <w:sz w:val="23"/>
          <w:szCs w:val="23"/>
        </w:rPr>
        <w:t xml:space="preserve">: bei </w:t>
      </w:r>
      <w:r w:rsidR="00E91143" w:rsidRPr="0030761B">
        <w:rPr>
          <w:color w:val="002060"/>
          <w:sz w:val="23"/>
          <w:szCs w:val="23"/>
        </w:rPr>
        <w:t xml:space="preserve">Herrn </w:t>
      </w:r>
      <w:r w:rsidRPr="0030761B">
        <w:rPr>
          <w:color w:val="002060"/>
          <w:sz w:val="23"/>
          <w:szCs w:val="23"/>
        </w:rPr>
        <w:t xml:space="preserve">Helmut </w:t>
      </w:r>
      <w:proofErr w:type="spellStart"/>
      <w:r w:rsidRPr="0030761B">
        <w:rPr>
          <w:color w:val="002060"/>
          <w:sz w:val="23"/>
          <w:szCs w:val="23"/>
        </w:rPr>
        <w:t>Chrobak</w:t>
      </w:r>
      <w:proofErr w:type="spellEnd"/>
      <w:r w:rsidRPr="0030761B">
        <w:rPr>
          <w:color w:val="002060"/>
          <w:sz w:val="23"/>
          <w:szCs w:val="23"/>
        </w:rPr>
        <w:t>.</w:t>
      </w:r>
    </w:p>
    <w:p w:rsidR="001555AC" w:rsidRPr="0030761B" w:rsidRDefault="001555AC" w:rsidP="000263C9">
      <w:pPr>
        <w:spacing w:after="0" w:line="240" w:lineRule="auto"/>
        <w:rPr>
          <w:color w:val="002060"/>
          <w:sz w:val="23"/>
          <w:szCs w:val="23"/>
        </w:rPr>
      </w:pPr>
    </w:p>
    <w:p w:rsidR="004A1CDF" w:rsidRPr="0030761B" w:rsidRDefault="001353FF" w:rsidP="000263C9">
      <w:pPr>
        <w:spacing w:after="0" w:line="240" w:lineRule="auto"/>
        <w:rPr>
          <w:b/>
          <w:color w:val="002060"/>
          <w:sz w:val="23"/>
          <w:szCs w:val="23"/>
        </w:rPr>
      </w:pPr>
      <w:r w:rsidRPr="0030761B">
        <w:rPr>
          <w:b/>
          <w:color w:val="002060"/>
          <w:sz w:val="23"/>
          <w:szCs w:val="23"/>
        </w:rPr>
        <w:t>Literatur:</w:t>
      </w:r>
    </w:p>
    <w:p w:rsidR="00995691" w:rsidRDefault="00313F7C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  <w:u w:val="single"/>
        </w:rPr>
        <w:t>Amphibien</w:t>
      </w:r>
      <w:r w:rsidR="00995691">
        <w:rPr>
          <w:color w:val="002060"/>
          <w:sz w:val="23"/>
          <w:szCs w:val="23"/>
        </w:rPr>
        <w:t>:</w:t>
      </w:r>
    </w:p>
    <w:p w:rsidR="00995691" w:rsidRDefault="00313F7C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Rote Liste nach </w:t>
      </w:r>
      <w:proofErr w:type="spellStart"/>
      <w:r w:rsidRPr="0030761B">
        <w:rPr>
          <w:color w:val="002060"/>
          <w:sz w:val="23"/>
          <w:szCs w:val="23"/>
        </w:rPr>
        <w:t>Gollman</w:t>
      </w:r>
      <w:r w:rsidR="00AD7263" w:rsidRPr="0030761B">
        <w:rPr>
          <w:color w:val="002060"/>
          <w:sz w:val="23"/>
          <w:szCs w:val="23"/>
        </w:rPr>
        <w:t>n</w:t>
      </w:r>
      <w:proofErr w:type="spellEnd"/>
      <w:r w:rsidR="00AD7263" w:rsidRPr="0030761B">
        <w:rPr>
          <w:color w:val="002060"/>
          <w:sz w:val="23"/>
          <w:szCs w:val="23"/>
        </w:rPr>
        <w:t xml:space="preserve"> (2007) aus der "Grünen Reihe":</w:t>
      </w:r>
      <w:r w:rsidRPr="0030761B">
        <w:rPr>
          <w:color w:val="002060"/>
          <w:sz w:val="23"/>
          <w:szCs w:val="23"/>
        </w:rPr>
        <w:t xml:space="preserve"> "Rote Listen gefährdeter Tiere Österreichs (2007). Band 14/2. BM für Land- und Forstwirtschaft, Umwelt </w:t>
      </w:r>
      <w:r w:rsidR="00995691">
        <w:rPr>
          <w:color w:val="002060"/>
          <w:sz w:val="23"/>
          <w:szCs w:val="23"/>
        </w:rPr>
        <w:t>und Wasserwirtschaft (Hrsg.).</w:t>
      </w:r>
    </w:p>
    <w:p w:rsidR="00AD7263" w:rsidRPr="0030761B" w:rsidRDefault="00AD7263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Tiedemann (1990) Lurche und Kriechtiere Wiens</w:t>
      </w:r>
    </w:p>
    <w:p w:rsidR="00995691" w:rsidRDefault="00AD7263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  <w:u w:val="single"/>
        </w:rPr>
        <w:t>Libellen</w:t>
      </w:r>
      <w:r w:rsidR="00995691">
        <w:rPr>
          <w:color w:val="002060"/>
          <w:sz w:val="23"/>
          <w:szCs w:val="23"/>
        </w:rPr>
        <w:t>:</w:t>
      </w:r>
    </w:p>
    <w:p w:rsidR="00AD7263" w:rsidRPr="0030761B" w:rsidRDefault="00AD7263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Rote Liste nach Raab (2006)</w:t>
      </w:r>
    </w:p>
    <w:p w:rsidR="00995691" w:rsidRDefault="00995691" w:rsidP="00AD7263">
      <w:pPr>
        <w:spacing w:after="0" w:line="240" w:lineRule="auto"/>
        <w:ind w:left="426" w:hanging="426"/>
        <w:rPr>
          <w:color w:val="002060"/>
          <w:sz w:val="23"/>
          <w:szCs w:val="23"/>
          <w:u w:val="single"/>
        </w:rPr>
      </w:pPr>
      <w:r>
        <w:rPr>
          <w:color w:val="002060"/>
          <w:sz w:val="23"/>
          <w:szCs w:val="23"/>
          <w:u w:val="single"/>
        </w:rPr>
        <w:t>Schmetterlinge:</w:t>
      </w:r>
    </w:p>
    <w:p w:rsidR="00995691" w:rsidRPr="00995691" w:rsidRDefault="00995691" w:rsidP="00995691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proofErr w:type="spellStart"/>
      <w:r>
        <w:rPr>
          <w:color w:val="002060"/>
          <w:sz w:val="23"/>
          <w:szCs w:val="23"/>
        </w:rPr>
        <w:t>Höttinger</w:t>
      </w:r>
      <w:proofErr w:type="spellEnd"/>
      <w:r>
        <w:rPr>
          <w:color w:val="002060"/>
          <w:sz w:val="23"/>
          <w:szCs w:val="23"/>
        </w:rPr>
        <w:t xml:space="preserve">, </w:t>
      </w:r>
      <w:proofErr w:type="spellStart"/>
      <w:r>
        <w:rPr>
          <w:color w:val="002060"/>
          <w:sz w:val="23"/>
          <w:szCs w:val="23"/>
        </w:rPr>
        <w:t>Pendl</w:t>
      </w:r>
      <w:proofErr w:type="spellEnd"/>
      <w:r>
        <w:rPr>
          <w:color w:val="002060"/>
          <w:sz w:val="23"/>
          <w:szCs w:val="23"/>
        </w:rPr>
        <w:t xml:space="preserve">, </w:t>
      </w:r>
      <w:proofErr w:type="spellStart"/>
      <w:r>
        <w:rPr>
          <w:color w:val="002060"/>
          <w:sz w:val="23"/>
          <w:szCs w:val="23"/>
        </w:rPr>
        <w:t>Wiemers</w:t>
      </w:r>
      <w:proofErr w:type="spellEnd"/>
      <w:r>
        <w:rPr>
          <w:color w:val="002060"/>
          <w:sz w:val="23"/>
          <w:szCs w:val="23"/>
        </w:rPr>
        <w:t xml:space="preserve"> &amp;</w:t>
      </w:r>
      <w:r w:rsidRPr="00995691">
        <w:rPr>
          <w:color w:val="002060"/>
          <w:sz w:val="23"/>
          <w:szCs w:val="23"/>
        </w:rPr>
        <w:t xml:space="preserve"> </w:t>
      </w:r>
      <w:proofErr w:type="spellStart"/>
      <w:r w:rsidRPr="00995691">
        <w:rPr>
          <w:color w:val="002060"/>
          <w:sz w:val="23"/>
          <w:szCs w:val="23"/>
        </w:rPr>
        <w:t>Pospisil</w:t>
      </w:r>
      <w:proofErr w:type="spellEnd"/>
      <w:r w:rsidRPr="00995691">
        <w:rPr>
          <w:color w:val="002060"/>
          <w:sz w:val="23"/>
          <w:szCs w:val="23"/>
        </w:rPr>
        <w:t xml:space="preserve"> (2013): Insekten in Wien - Tagfalter</w:t>
      </w:r>
    </w:p>
    <w:p w:rsidR="00995691" w:rsidRPr="00995691" w:rsidRDefault="00995691" w:rsidP="00995691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proofErr w:type="spellStart"/>
      <w:r>
        <w:rPr>
          <w:color w:val="002060"/>
          <w:sz w:val="23"/>
          <w:szCs w:val="23"/>
        </w:rPr>
        <w:t>Huemer</w:t>
      </w:r>
      <w:proofErr w:type="spellEnd"/>
      <w:r>
        <w:rPr>
          <w:color w:val="002060"/>
          <w:sz w:val="23"/>
          <w:szCs w:val="23"/>
        </w:rPr>
        <w:t xml:space="preserve"> &amp; </w:t>
      </w:r>
      <w:r w:rsidRPr="00995691">
        <w:rPr>
          <w:color w:val="002060"/>
          <w:sz w:val="23"/>
          <w:szCs w:val="23"/>
        </w:rPr>
        <w:t>Wieser (2008): Nationalpark Hohe Tauern – Schmetterlinge</w:t>
      </w:r>
    </w:p>
    <w:p w:rsidR="00995691" w:rsidRPr="00995691" w:rsidRDefault="00995691" w:rsidP="00995691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995691">
        <w:rPr>
          <w:color w:val="002060"/>
          <w:sz w:val="23"/>
          <w:szCs w:val="23"/>
        </w:rPr>
        <w:t>Koch (1991): Schmetterlinge</w:t>
      </w:r>
    </w:p>
    <w:p w:rsidR="00995691" w:rsidRDefault="009F3CCD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  <w:u w:val="single"/>
        </w:rPr>
        <w:t>Vögel</w:t>
      </w:r>
      <w:r w:rsidR="00995691">
        <w:rPr>
          <w:color w:val="002060"/>
          <w:sz w:val="23"/>
          <w:szCs w:val="23"/>
        </w:rPr>
        <w:t xml:space="preserve">: </w:t>
      </w:r>
    </w:p>
    <w:p w:rsidR="009F3CCD" w:rsidRPr="0030761B" w:rsidRDefault="009F3CCD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 xml:space="preserve">RL nach Frühauf J. (2005) - Band 14/1. BM für Land- und Forstwirtschaft, Umwelt und Wasserwirtschaft (Hrsg.) - Im BV-Atlas von Wien- Wichmann, Dvorak, </w:t>
      </w:r>
      <w:proofErr w:type="spellStart"/>
      <w:r w:rsidRPr="0030761B">
        <w:rPr>
          <w:color w:val="002060"/>
          <w:sz w:val="23"/>
          <w:szCs w:val="23"/>
        </w:rPr>
        <w:t>Teufelbauer</w:t>
      </w:r>
      <w:proofErr w:type="spellEnd"/>
      <w:r w:rsidRPr="0030761B">
        <w:rPr>
          <w:color w:val="002060"/>
          <w:sz w:val="23"/>
          <w:szCs w:val="23"/>
        </w:rPr>
        <w:t xml:space="preserve"> &amp; Berg (2009) </w:t>
      </w:r>
      <w:r w:rsidR="0030761B">
        <w:rPr>
          <w:color w:val="002060"/>
          <w:sz w:val="23"/>
          <w:szCs w:val="23"/>
        </w:rPr>
        <w:t xml:space="preserve">– es </w:t>
      </w:r>
      <w:r w:rsidRPr="0030761B">
        <w:rPr>
          <w:color w:val="002060"/>
          <w:sz w:val="23"/>
          <w:szCs w:val="23"/>
        </w:rPr>
        <w:t>gibt keine Wien-spez. RL!</w:t>
      </w:r>
    </w:p>
    <w:p w:rsidR="00995691" w:rsidRDefault="001353FF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  <w:u w:val="single"/>
        </w:rPr>
        <w:t>Fledermäuse</w:t>
      </w:r>
      <w:r w:rsidR="00995691">
        <w:rPr>
          <w:color w:val="002060"/>
          <w:sz w:val="23"/>
          <w:szCs w:val="23"/>
        </w:rPr>
        <w:t>:</w:t>
      </w:r>
    </w:p>
    <w:p w:rsidR="001353FF" w:rsidRPr="0030761B" w:rsidRDefault="001353FF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  <w:r w:rsidRPr="0030761B">
        <w:rPr>
          <w:color w:val="002060"/>
          <w:sz w:val="23"/>
          <w:szCs w:val="23"/>
        </w:rPr>
        <w:t>Rote Liste nach Spitzenberger (2005) - Band 14/1. BM für Land- und Forstwirtschaft, Umwelt und Wasserwirtschaft (Hrsg.)</w:t>
      </w:r>
    </w:p>
    <w:p w:rsidR="00AD7263" w:rsidRPr="0030761B" w:rsidRDefault="00AD7263" w:rsidP="00AD7263">
      <w:pPr>
        <w:spacing w:after="0" w:line="240" w:lineRule="auto"/>
        <w:ind w:left="426" w:hanging="426"/>
        <w:rPr>
          <w:color w:val="002060"/>
          <w:sz w:val="23"/>
          <w:szCs w:val="23"/>
        </w:rPr>
      </w:pPr>
    </w:p>
    <w:p w:rsidR="001353FF" w:rsidRPr="0030761B" w:rsidRDefault="001353FF" w:rsidP="000263C9">
      <w:pPr>
        <w:spacing w:after="0" w:line="240" w:lineRule="auto"/>
        <w:rPr>
          <w:color w:val="002060"/>
          <w:sz w:val="23"/>
          <w:szCs w:val="23"/>
        </w:rPr>
      </w:pPr>
    </w:p>
    <w:p w:rsidR="004A1CDF" w:rsidRPr="0030761B" w:rsidRDefault="004A1CDF" w:rsidP="000263C9">
      <w:pPr>
        <w:spacing w:after="0" w:line="240" w:lineRule="auto"/>
        <w:rPr>
          <w:b/>
          <w:i/>
          <w:color w:val="002060"/>
          <w:sz w:val="20"/>
          <w:szCs w:val="23"/>
        </w:rPr>
      </w:pPr>
      <w:r w:rsidRPr="0030761B">
        <w:rPr>
          <w:b/>
          <w:i/>
          <w:color w:val="002060"/>
          <w:sz w:val="20"/>
          <w:szCs w:val="23"/>
        </w:rPr>
        <w:t>Legende:</w:t>
      </w:r>
    </w:p>
    <w:p w:rsidR="004A1CDF" w:rsidRPr="0030761B" w:rsidRDefault="004A1CDF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BK</w:t>
      </w:r>
      <w:r w:rsidRPr="0030761B">
        <w:rPr>
          <w:i/>
          <w:color w:val="002060"/>
          <w:sz w:val="20"/>
          <w:szCs w:val="23"/>
        </w:rPr>
        <w:tab/>
        <w:t>Berner Konvention</w:t>
      </w:r>
    </w:p>
    <w:p w:rsidR="004A1CDF" w:rsidRPr="0030761B" w:rsidRDefault="004A1CDF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FFH</w:t>
      </w:r>
      <w:r w:rsidRPr="0030761B">
        <w:rPr>
          <w:i/>
          <w:color w:val="002060"/>
          <w:sz w:val="20"/>
          <w:szCs w:val="23"/>
        </w:rPr>
        <w:tab/>
        <w:t>Flora-Fauna-Habitat-Richtlinie</w:t>
      </w:r>
    </w:p>
    <w:p w:rsidR="004A1CDF" w:rsidRPr="005877B7" w:rsidRDefault="005877B7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5877B7">
        <w:rPr>
          <w:i/>
          <w:color w:val="002060"/>
          <w:sz w:val="20"/>
          <w:szCs w:val="23"/>
        </w:rPr>
        <w:t>RL</w:t>
      </w:r>
      <w:r w:rsidR="004A1CDF" w:rsidRPr="005877B7">
        <w:rPr>
          <w:i/>
          <w:color w:val="002060"/>
          <w:sz w:val="20"/>
          <w:szCs w:val="23"/>
        </w:rPr>
        <w:t>Ö</w:t>
      </w:r>
      <w:r w:rsidR="004A1CDF" w:rsidRPr="005877B7">
        <w:rPr>
          <w:i/>
          <w:color w:val="002060"/>
          <w:sz w:val="20"/>
          <w:szCs w:val="23"/>
        </w:rPr>
        <w:tab/>
        <w:t>Rote Liste Österreich</w:t>
      </w:r>
    </w:p>
    <w:p w:rsidR="00AB629B" w:rsidRPr="0018389D" w:rsidRDefault="00AB629B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18389D">
        <w:rPr>
          <w:i/>
          <w:color w:val="002060"/>
          <w:sz w:val="20"/>
          <w:szCs w:val="23"/>
        </w:rPr>
        <w:t>VSR</w:t>
      </w:r>
      <w:r w:rsidR="0018389D" w:rsidRPr="0018389D">
        <w:rPr>
          <w:i/>
          <w:color w:val="002060"/>
          <w:sz w:val="20"/>
          <w:szCs w:val="23"/>
        </w:rPr>
        <w:t>L</w:t>
      </w:r>
      <w:r w:rsidRPr="0018389D">
        <w:rPr>
          <w:i/>
          <w:color w:val="002060"/>
          <w:sz w:val="20"/>
          <w:szCs w:val="23"/>
        </w:rPr>
        <w:tab/>
        <w:t xml:space="preserve">Vogelschutz-Richtlinie </w:t>
      </w:r>
    </w:p>
    <w:p w:rsidR="00AB629B" w:rsidRPr="0030761B" w:rsidRDefault="005F2813" w:rsidP="00AB629B">
      <w:pPr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SPEC</w:t>
      </w:r>
      <w:r w:rsidRPr="0030761B">
        <w:rPr>
          <w:i/>
          <w:color w:val="002060"/>
          <w:sz w:val="20"/>
          <w:szCs w:val="23"/>
        </w:rPr>
        <w:tab/>
      </w:r>
      <w:proofErr w:type="spellStart"/>
      <w:r w:rsidR="00AB629B" w:rsidRPr="0030761B">
        <w:rPr>
          <w:i/>
          <w:color w:val="002060"/>
          <w:sz w:val="20"/>
          <w:szCs w:val="23"/>
        </w:rPr>
        <w:t>Species</w:t>
      </w:r>
      <w:proofErr w:type="spellEnd"/>
      <w:r w:rsidR="001353FF" w:rsidRPr="0030761B">
        <w:rPr>
          <w:i/>
          <w:color w:val="002060"/>
          <w:sz w:val="20"/>
          <w:szCs w:val="23"/>
        </w:rPr>
        <w:t xml:space="preserve"> </w:t>
      </w:r>
      <w:proofErr w:type="spellStart"/>
      <w:r w:rsidR="00AB629B" w:rsidRPr="0030761B">
        <w:rPr>
          <w:i/>
          <w:color w:val="002060"/>
          <w:sz w:val="20"/>
          <w:szCs w:val="23"/>
        </w:rPr>
        <w:t>of</w:t>
      </w:r>
      <w:proofErr w:type="spellEnd"/>
      <w:r w:rsidR="00AB629B" w:rsidRPr="0030761B">
        <w:rPr>
          <w:i/>
          <w:color w:val="002060"/>
          <w:sz w:val="20"/>
          <w:szCs w:val="23"/>
        </w:rPr>
        <w:t xml:space="preserve"> European </w:t>
      </w:r>
      <w:proofErr w:type="spellStart"/>
      <w:r w:rsidR="00AB629B" w:rsidRPr="0030761B">
        <w:rPr>
          <w:i/>
          <w:color w:val="002060"/>
          <w:sz w:val="20"/>
          <w:szCs w:val="23"/>
        </w:rPr>
        <w:t>conservation</w:t>
      </w:r>
      <w:proofErr w:type="spellEnd"/>
      <w:r w:rsidR="001353FF" w:rsidRPr="0030761B">
        <w:rPr>
          <w:i/>
          <w:color w:val="002060"/>
          <w:sz w:val="20"/>
          <w:szCs w:val="23"/>
        </w:rPr>
        <w:t xml:space="preserve"> </w:t>
      </w:r>
      <w:proofErr w:type="spellStart"/>
      <w:r w:rsidR="00AB629B" w:rsidRPr="0030761B">
        <w:rPr>
          <w:i/>
          <w:color w:val="002060"/>
          <w:sz w:val="20"/>
          <w:szCs w:val="23"/>
        </w:rPr>
        <w:t>concern</w:t>
      </w:r>
      <w:proofErr w:type="spellEnd"/>
      <w:r w:rsidR="00AB629B" w:rsidRPr="0030761B">
        <w:rPr>
          <w:i/>
          <w:color w:val="002060"/>
          <w:sz w:val="20"/>
          <w:szCs w:val="23"/>
        </w:rPr>
        <w:t xml:space="preserve"> (für den Vogelschutz in Europa bedeutende Arten)</w:t>
      </w:r>
    </w:p>
    <w:tbl>
      <w:tblPr>
        <w:tblW w:w="9639" w:type="dxa"/>
        <w:tblCellSpacing w:w="0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39"/>
      </w:tblGrid>
      <w:tr w:rsidR="0030761B" w:rsidRPr="0030761B" w:rsidTr="0030761B">
        <w:trPr>
          <w:tblCellSpacing w:w="0" w:type="dxa"/>
        </w:trPr>
        <w:tc>
          <w:tcPr>
            <w:tcW w:w="1200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SPEC 1:</w:t>
            </w:r>
          </w:p>
        </w:tc>
        <w:tc>
          <w:tcPr>
            <w:tcW w:w="8439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Arten, die als weltweit bedroht eingestuft werden.</w:t>
            </w:r>
          </w:p>
        </w:tc>
      </w:tr>
      <w:tr w:rsidR="0030761B" w:rsidRPr="0030761B" w:rsidTr="0030761B">
        <w:trPr>
          <w:tblCellSpacing w:w="0" w:type="dxa"/>
        </w:trPr>
        <w:tc>
          <w:tcPr>
            <w:tcW w:w="1200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SPEC 2:</w:t>
            </w:r>
          </w:p>
        </w:tc>
        <w:tc>
          <w:tcPr>
            <w:tcW w:w="8439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Arten, deren globale Populationen in Europa konzentriert vorkommen und die in Europa einen ungünstigen Erhaltungsstatus haben.</w:t>
            </w:r>
          </w:p>
        </w:tc>
      </w:tr>
      <w:tr w:rsidR="0030761B" w:rsidRPr="0030761B" w:rsidTr="0030761B">
        <w:trPr>
          <w:tblCellSpacing w:w="0" w:type="dxa"/>
        </w:trPr>
        <w:tc>
          <w:tcPr>
            <w:tcW w:w="1200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SPEC 3:</w:t>
            </w:r>
          </w:p>
        </w:tc>
        <w:tc>
          <w:tcPr>
            <w:tcW w:w="8439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Arten, deren globale Populationen sich nicht auf Europa konzentrieren, dort aber einen ungünstigen Erhaltungsstatus haben.</w:t>
            </w:r>
          </w:p>
        </w:tc>
      </w:tr>
      <w:tr w:rsidR="0030761B" w:rsidRPr="0030761B" w:rsidTr="0030761B">
        <w:trPr>
          <w:tblCellSpacing w:w="0" w:type="dxa"/>
        </w:trPr>
        <w:tc>
          <w:tcPr>
            <w:tcW w:w="1200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Non-SPEC:</w:t>
            </w:r>
          </w:p>
        </w:tc>
        <w:tc>
          <w:tcPr>
            <w:tcW w:w="8439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Arten, deren globale Populationen sich auf Europa konzentrieren, die aber einen günstigen Erhaltungsstatus in Europa haben.</w:t>
            </w:r>
          </w:p>
        </w:tc>
      </w:tr>
      <w:tr w:rsidR="0030761B" w:rsidRPr="0030761B" w:rsidTr="0030761B">
        <w:trPr>
          <w:tblCellSpacing w:w="0" w:type="dxa"/>
        </w:trPr>
        <w:tc>
          <w:tcPr>
            <w:tcW w:w="1200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Non-SPEC:</w:t>
            </w:r>
          </w:p>
        </w:tc>
        <w:tc>
          <w:tcPr>
            <w:tcW w:w="8439" w:type="dxa"/>
            <w:shd w:val="clear" w:color="auto" w:fill="FEFEFE"/>
            <w:hideMark/>
          </w:tcPr>
          <w:p w:rsidR="00AB629B" w:rsidRPr="0030761B" w:rsidRDefault="00AB629B" w:rsidP="00AB629B">
            <w:pPr>
              <w:spacing w:after="0" w:line="240" w:lineRule="auto"/>
              <w:rPr>
                <w:i/>
                <w:color w:val="002060"/>
                <w:sz w:val="20"/>
                <w:szCs w:val="23"/>
              </w:rPr>
            </w:pPr>
            <w:r w:rsidRPr="0030761B">
              <w:rPr>
                <w:i/>
                <w:color w:val="002060"/>
                <w:sz w:val="20"/>
                <w:szCs w:val="23"/>
              </w:rPr>
              <w:t>Arten, deren globale Populationen sich nicht auf Europa konzentrieren und einen günstigen Erhaltungsstatus in Europa haben.</w:t>
            </w:r>
          </w:p>
        </w:tc>
      </w:tr>
    </w:tbl>
    <w:p w:rsidR="00AB629B" w:rsidRPr="0030761B" w:rsidRDefault="00AB629B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Anhang I - Arten</w:t>
      </w:r>
      <w:r w:rsidRPr="0030761B">
        <w:rPr>
          <w:i/>
          <w:color w:val="002060"/>
          <w:sz w:val="20"/>
          <w:szCs w:val="23"/>
        </w:rPr>
        <w:br/>
        <w:t>Der Anhang I der EU-Vogelschutzrichtlinie listet diejenigen Vogelarten auf, die innerhalb der Grenzen der EU als besonders schutzbedürftig eingestuft werden.</w:t>
      </w:r>
    </w:p>
    <w:p w:rsidR="00F20A81" w:rsidRPr="0030761B" w:rsidRDefault="00AB629B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(Quelle SPEC: http://www.birdlife.at/unsere-arbeit/ibas/relevante-arten.html#info)</w:t>
      </w:r>
    </w:p>
    <w:p w:rsidR="00E91143" w:rsidRPr="0030761B" w:rsidRDefault="00E91143" w:rsidP="000263C9">
      <w:pPr>
        <w:spacing w:after="0" w:line="240" w:lineRule="auto"/>
        <w:rPr>
          <w:i/>
          <w:color w:val="002060"/>
          <w:sz w:val="20"/>
          <w:szCs w:val="23"/>
        </w:rPr>
      </w:pP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  <w:u w:val="single"/>
        </w:rPr>
      </w:pPr>
      <w:r w:rsidRPr="0030761B">
        <w:rPr>
          <w:i/>
          <w:color w:val="002060"/>
          <w:sz w:val="20"/>
          <w:szCs w:val="23"/>
          <w:u w:val="single"/>
        </w:rPr>
        <w:t>Status: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B Die Art ist in Österreich regelmäßiger Brutvogel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D Die Art tritt in Österreich nur als Durchzügler auf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W Die Art tritt in Österreich nur als Wintergast auf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/b Die Art hat in Österreich nur einmal oder wenige Male bzw. unregelmäßig gebrütet</w:t>
      </w:r>
    </w:p>
    <w:p w:rsidR="00C91DB9" w:rsidRPr="0030761B" w:rsidRDefault="00C91DB9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  <w:u w:val="single"/>
        </w:rPr>
      </w:pPr>
      <w:r w:rsidRPr="0030761B">
        <w:rPr>
          <w:i/>
          <w:color w:val="002060"/>
          <w:sz w:val="20"/>
          <w:szCs w:val="23"/>
          <w:u w:val="single"/>
        </w:rPr>
        <w:t>Kategorien: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A Art, die in Österreich mindestens einmal als Wildvogel seit dem 1. Jänner 1950 nachgewiesen wurde.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Für ihr Auftreten in Österreich gibt oder gab es mindestens einen überprüfbaren Beleg (Balg, Foto,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Film, Tonbandaufnahme etc.).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C Art, die durch den Menschen absichtlich oder unabsichtlich in Österreich als Brutvogel eingebürgert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wurde und deren Brutpopulation selbsterhaltend ist, d.h. weitgehend ohne menschliches Zutun ihren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 xml:space="preserve">Bestand </w:t>
      </w:r>
      <w:proofErr w:type="spellStart"/>
      <w:r w:rsidRPr="0030761B">
        <w:rPr>
          <w:i/>
          <w:color w:val="002060"/>
          <w:sz w:val="20"/>
          <w:szCs w:val="23"/>
        </w:rPr>
        <w:t>absehbarerweise</w:t>
      </w:r>
      <w:proofErr w:type="spellEnd"/>
      <w:r w:rsidRPr="0030761B">
        <w:rPr>
          <w:i/>
          <w:color w:val="002060"/>
          <w:sz w:val="20"/>
          <w:szCs w:val="23"/>
        </w:rPr>
        <w:t xml:space="preserve"> hält oder vergrößert. Darunter fallen eingebürgerte Arten, die in Österreich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nie autochthon vorgekommen sind (C1), eingebürgerte Arten, die in Österreich zusätzlich als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Wildvögel vorkommen (C2), ausgestorbene Arten, die erfolgreich wiedereingebürgert wurden (C3)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und domestizierte Vögel, die in Österreich frei lebende selbsterhaltende Populationen gebildet haben</w:t>
      </w:r>
    </w:p>
    <w:p w:rsidR="003A6B30" w:rsidRPr="0030761B" w:rsidRDefault="003A6B30" w:rsidP="003A6B30">
      <w:pPr>
        <w:autoSpaceDE w:val="0"/>
        <w:autoSpaceDN w:val="0"/>
        <w:adjustRightInd w:val="0"/>
        <w:spacing w:after="0" w:line="240" w:lineRule="auto"/>
        <w:rPr>
          <w:i/>
          <w:color w:val="002060"/>
          <w:sz w:val="20"/>
          <w:szCs w:val="23"/>
        </w:rPr>
      </w:pPr>
      <w:r w:rsidRPr="0030761B">
        <w:rPr>
          <w:i/>
          <w:color w:val="002060"/>
          <w:sz w:val="20"/>
          <w:szCs w:val="23"/>
        </w:rPr>
        <w:t>(C4).</w:t>
      </w:r>
    </w:p>
    <w:p w:rsidR="003A6B30" w:rsidRDefault="003A6B30" w:rsidP="000263C9">
      <w:pPr>
        <w:spacing w:after="0" w:line="240" w:lineRule="auto"/>
        <w:rPr>
          <w:i/>
          <w:color w:val="002060"/>
          <w:sz w:val="20"/>
          <w:szCs w:val="23"/>
        </w:rPr>
      </w:pPr>
    </w:p>
    <w:p w:rsidR="00C834D9" w:rsidRPr="0030761B" w:rsidRDefault="00C834D9" w:rsidP="000263C9">
      <w:pPr>
        <w:spacing w:after="0" w:line="240" w:lineRule="auto"/>
        <w:rPr>
          <w:i/>
          <w:color w:val="002060"/>
          <w:sz w:val="20"/>
          <w:szCs w:val="23"/>
        </w:rPr>
      </w:pPr>
    </w:p>
    <w:p w:rsidR="00F20A81" w:rsidRPr="00B32C3F" w:rsidRDefault="00F20A81" w:rsidP="000263C9">
      <w:pPr>
        <w:spacing w:after="0" w:line="240" w:lineRule="auto"/>
        <w:rPr>
          <w:b/>
          <w:i/>
          <w:color w:val="002060"/>
          <w:sz w:val="20"/>
          <w:szCs w:val="23"/>
        </w:rPr>
      </w:pPr>
      <w:r w:rsidRPr="00B32C3F">
        <w:rPr>
          <w:b/>
          <w:i/>
          <w:color w:val="002060"/>
          <w:sz w:val="20"/>
          <w:szCs w:val="23"/>
        </w:rPr>
        <w:t>Kontakt:</w:t>
      </w:r>
    </w:p>
    <w:p w:rsidR="00E91143" w:rsidRPr="00B32C3F" w:rsidRDefault="00E91143" w:rsidP="000263C9">
      <w:pPr>
        <w:spacing w:after="0" w:line="240" w:lineRule="auto"/>
        <w:rPr>
          <w:i/>
          <w:color w:val="002060"/>
          <w:sz w:val="20"/>
          <w:szCs w:val="23"/>
        </w:rPr>
      </w:pPr>
      <w:r w:rsidRPr="00B32C3F">
        <w:rPr>
          <w:i/>
          <w:color w:val="002060"/>
          <w:sz w:val="20"/>
          <w:szCs w:val="23"/>
        </w:rPr>
        <w:t xml:space="preserve">Mag. Dr. Ingrid Kohl, </w:t>
      </w:r>
      <w:proofErr w:type="spellStart"/>
      <w:r w:rsidRPr="00B32C3F">
        <w:rPr>
          <w:i/>
          <w:color w:val="002060"/>
          <w:sz w:val="20"/>
          <w:szCs w:val="23"/>
        </w:rPr>
        <w:t>MSc</w:t>
      </w:r>
      <w:proofErr w:type="spellEnd"/>
      <w:r w:rsidRPr="00B32C3F">
        <w:rPr>
          <w:i/>
          <w:color w:val="002060"/>
          <w:sz w:val="20"/>
          <w:szCs w:val="23"/>
        </w:rPr>
        <w:br/>
        <w:t>+43</w:t>
      </w:r>
      <w:r w:rsidR="00F20A81" w:rsidRPr="00B32C3F">
        <w:rPr>
          <w:i/>
          <w:color w:val="002060"/>
          <w:sz w:val="20"/>
          <w:szCs w:val="23"/>
        </w:rPr>
        <w:t>6508338313</w:t>
      </w:r>
      <w:r w:rsidR="00F20A81" w:rsidRPr="00B32C3F">
        <w:rPr>
          <w:i/>
          <w:color w:val="002060"/>
          <w:sz w:val="20"/>
          <w:szCs w:val="23"/>
        </w:rPr>
        <w:br/>
      </w:r>
      <w:hyperlink r:id="rId13" w:history="1">
        <w:r w:rsidR="00F20A81" w:rsidRPr="00B32C3F">
          <w:rPr>
            <w:i/>
            <w:color w:val="002060"/>
            <w:sz w:val="20"/>
            <w:szCs w:val="23"/>
          </w:rPr>
          <w:t>kohl.ingrid@gmx.at</w:t>
        </w:r>
      </w:hyperlink>
      <w:r w:rsidR="00F20A81" w:rsidRPr="00B32C3F">
        <w:rPr>
          <w:i/>
          <w:color w:val="002060"/>
          <w:sz w:val="20"/>
          <w:szCs w:val="23"/>
        </w:rPr>
        <w:br/>
      </w:r>
      <w:proofErr w:type="spellStart"/>
      <w:r w:rsidR="00F20A81" w:rsidRPr="00B32C3F">
        <w:rPr>
          <w:i/>
          <w:color w:val="002060"/>
          <w:sz w:val="20"/>
          <w:szCs w:val="23"/>
        </w:rPr>
        <w:t>Stixenlehen</w:t>
      </w:r>
      <w:proofErr w:type="spellEnd"/>
      <w:r w:rsidR="00F20A81" w:rsidRPr="00B32C3F">
        <w:rPr>
          <w:i/>
          <w:color w:val="002060"/>
          <w:sz w:val="20"/>
          <w:szCs w:val="23"/>
        </w:rPr>
        <w:t xml:space="preserve"> 155</w:t>
      </w:r>
      <w:r w:rsidRPr="00B32C3F">
        <w:rPr>
          <w:i/>
          <w:color w:val="002060"/>
          <w:sz w:val="20"/>
          <w:szCs w:val="23"/>
        </w:rPr>
        <w:t>, A-</w:t>
      </w:r>
      <w:r w:rsidR="00F20A81" w:rsidRPr="00B32C3F">
        <w:rPr>
          <w:i/>
          <w:color w:val="002060"/>
          <w:sz w:val="20"/>
          <w:szCs w:val="23"/>
        </w:rPr>
        <w:t xml:space="preserve">3345 </w:t>
      </w:r>
      <w:proofErr w:type="spellStart"/>
      <w:r w:rsidR="00F20A81" w:rsidRPr="00B32C3F">
        <w:rPr>
          <w:i/>
          <w:color w:val="002060"/>
          <w:sz w:val="20"/>
          <w:szCs w:val="23"/>
        </w:rPr>
        <w:t>Göstling</w:t>
      </w:r>
      <w:proofErr w:type="spellEnd"/>
      <w:r w:rsidR="00F20A81" w:rsidRPr="00B32C3F">
        <w:rPr>
          <w:i/>
          <w:color w:val="002060"/>
          <w:sz w:val="20"/>
          <w:szCs w:val="23"/>
        </w:rPr>
        <w:t xml:space="preserve"> an der Ybbs</w:t>
      </w:r>
    </w:p>
    <w:p w:rsidR="00F20A81" w:rsidRPr="00B32C3F" w:rsidRDefault="00E91143" w:rsidP="000263C9">
      <w:pPr>
        <w:spacing w:after="0" w:line="240" w:lineRule="auto"/>
        <w:rPr>
          <w:color w:val="002060"/>
          <w:sz w:val="20"/>
          <w:szCs w:val="23"/>
        </w:rPr>
      </w:pPr>
      <w:proofErr w:type="spellStart"/>
      <w:r w:rsidRPr="00B32C3F">
        <w:rPr>
          <w:i/>
          <w:color w:val="002060"/>
          <w:sz w:val="20"/>
          <w:szCs w:val="23"/>
        </w:rPr>
        <w:t>Steckhovengasse</w:t>
      </w:r>
      <w:proofErr w:type="spellEnd"/>
      <w:r w:rsidRPr="00B32C3F">
        <w:rPr>
          <w:i/>
          <w:color w:val="002060"/>
          <w:sz w:val="20"/>
          <w:szCs w:val="23"/>
        </w:rPr>
        <w:t xml:space="preserve"> 20/4/2, A-1130 Wien</w:t>
      </w:r>
      <w:r w:rsidR="00F20A81" w:rsidRPr="00B32C3F">
        <w:rPr>
          <w:i/>
          <w:color w:val="002060"/>
          <w:sz w:val="20"/>
          <w:szCs w:val="23"/>
        </w:rPr>
        <w:br/>
      </w:r>
    </w:p>
    <w:sectPr w:rsidR="00F20A81" w:rsidRPr="00B32C3F" w:rsidSect="003D0AE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3695F"/>
    <w:multiLevelType w:val="multilevel"/>
    <w:tmpl w:val="621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E"/>
    <w:rsid w:val="0002517C"/>
    <w:rsid w:val="00025859"/>
    <w:rsid w:val="000263C9"/>
    <w:rsid w:val="00034B52"/>
    <w:rsid w:val="000607FC"/>
    <w:rsid w:val="00070B96"/>
    <w:rsid w:val="00071DE1"/>
    <w:rsid w:val="00072DC1"/>
    <w:rsid w:val="000737A1"/>
    <w:rsid w:val="00076299"/>
    <w:rsid w:val="00083751"/>
    <w:rsid w:val="00087601"/>
    <w:rsid w:val="000911EF"/>
    <w:rsid w:val="0009650F"/>
    <w:rsid w:val="00097588"/>
    <w:rsid w:val="000A1A1B"/>
    <w:rsid w:val="000A5B0A"/>
    <w:rsid w:val="000B1622"/>
    <w:rsid w:val="000C6A02"/>
    <w:rsid w:val="000D10CE"/>
    <w:rsid w:val="000D276F"/>
    <w:rsid w:val="000D3E6D"/>
    <w:rsid w:val="000E01D5"/>
    <w:rsid w:val="000E055B"/>
    <w:rsid w:val="000E366F"/>
    <w:rsid w:val="000E4FBE"/>
    <w:rsid w:val="000F6ED3"/>
    <w:rsid w:val="001000BA"/>
    <w:rsid w:val="001079D9"/>
    <w:rsid w:val="0011324C"/>
    <w:rsid w:val="001164A7"/>
    <w:rsid w:val="00126FB2"/>
    <w:rsid w:val="00127355"/>
    <w:rsid w:val="001353FF"/>
    <w:rsid w:val="0014501D"/>
    <w:rsid w:val="00145906"/>
    <w:rsid w:val="0014643A"/>
    <w:rsid w:val="00146E82"/>
    <w:rsid w:val="001546B3"/>
    <w:rsid w:val="001555AC"/>
    <w:rsid w:val="00176D79"/>
    <w:rsid w:val="00177B0E"/>
    <w:rsid w:val="0018389D"/>
    <w:rsid w:val="00191A52"/>
    <w:rsid w:val="00194292"/>
    <w:rsid w:val="00194AD8"/>
    <w:rsid w:val="001C5953"/>
    <w:rsid w:val="001D028B"/>
    <w:rsid w:val="001D7EF5"/>
    <w:rsid w:val="001E3D63"/>
    <w:rsid w:val="001E5F1E"/>
    <w:rsid w:val="001F6268"/>
    <w:rsid w:val="00201C0F"/>
    <w:rsid w:val="00202BFC"/>
    <w:rsid w:val="002059CC"/>
    <w:rsid w:val="00207508"/>
    <w:rsid w:val="0021065E"/>
    <w:rsid w:val="00214D16"/>
    <w:rsid w:val="00217BFF"/>
    <w:rsid w:val="00223DD9"/>
    <w:rsid w:val="0023259A"/>
    <w:rsid w:val="00232A66"/>
    <w:rsid w:val="002408FB"/>
    <w:rsid w:val="00244BBD"/>
    <w:rsid w:val="002619E4"/>
    <w:rsid w:val="002642EB"/>
    <w:rsid w:val="002702A7"/>
    <w:rsid w:val="002746A0"/>
    <w:rsid w:val="00281CE3"/>
    <w:rsid w:val="00283006"/>
    <w:rsid w:val="0028442C"/>
    <w:rsid w:val="00285C57"/>
    <w:rsid w:val="00291D4E"/>
    <w:rsid w:val="002A06DA"/>
    <w:rsid w:val="002A079E"/>
    <w:rsid w:val="002A4296"/>
    <w:rsid w:val="002A45D4"/>
    <w:rsid w:val="002B558C"/>
    <w:rsid w:val="002B5E26"/>
    <w:rsid w:val="002C3917"/>
    <w:rsid w:val="002E4E68"/>
    <w:rsid w:val="002E54FE"/>
    <w:rsid w:val="002F2BF6"/>
    <w:rsid w:val="00302B0B"/>
    <w:rsid w:val="00304C3F"/>
    <w:rsid w:val="0030761B"/>
    <w:rsid w:val="00313F7C"/>
    <w:rsid w:val="00317365"/>
    <w:rsid w:val="00321618"/>
    <w:rsid w:val="003325CB"/>
    <w:rsid w:val="00334039"/>
    <w:rsid w:val="00352E30"/>
    <w:rsid w:val="00357B83"/>
    <w:rsid w:val="003724C8"/>
    <w:rsid w:val="0037445A"/>
    <w:rsid w:val="00382300"/>
    <w:rsid w:val="003903F6"/>
    <w:rsid w:val="003A2D53"/>
    <w:rsid w:val="003A335B"/>
    <w:rsid w:val="003A6B30"/>
    <w:rsid w:val="003B0FAC"/>
    <w:rsid w:val="003B1B26"/>
    <w:rsid w:val="003C5294"/>
    <w:rsid w:val="003C66EA"/>
    <w:rsid w:val="003D0AE4"/>
    <w:rsid w:val="003D111E"/>
    <w:rsid w:val="003D2916"/>
    <w:rsid w:val="003D31AA"/>
    <w:rsid w:val="003E08BC"/>
    <w:rsid w:val="003E51DB"/>
    <w:rsid w:val="003F4D0C"/>
    <w:rsid w:val="004021D3"/>
    <w:rsid w:val="004028CA"/>
    <w:rsid w:val="0041118F"/>
    <w:rsid w:val="00412391"/>
    <w:rsid w:val="00423EF2"/>
    <w:rsid w:val="004271C6"/>
    <w:rsid w:val="004357FC"/>
    <w:rsid w:val="0045676D"/>
    <w:rsid w:val="0045728F"/>
    <w:rsid w:val="00467789"/>
    <w:rsid w:val="00472AE1"/>
    <w:rsid w:val="0047579E"/>
    <w:rsid w:val="0047674F"/>
    <w:rsid w:val="00482751"/>
    <w:rsid w:val="0049093E"/>
    <w:rsid w:val="00492AF1"/>
    <w:rsid w:val="004A1CDF"/>
    <w:rsid w:val="004A6CC9"/>
    <w:rsid w:val="004B5B4E"/>
    <w:rsid w:val="004B7E35"/>
    <w:rsid w:val="004C236F"/>
    <w:rsid w:val="004C31F0"/>
    <w:rsid w:val="004C4BAD"/>
    <w:rsid w:val="004E1581"/>
    <w:rsid w:val="004E2D2F"/>
    <w:rsid w:val="004E3977"/>
    <w:rsid w:val="004E7968"/>
    <w:rsid w:val="004F13F9"/>
    <w:rsid w:val="004F1E68"/>
    <w:rsid w:val="004F4024"/>
    <w:rsid w:val="005162F4"/>
    <w:rsid w:val="00517088"/>
    <w:rsid w:val="0052717C"/>
    <w:rsid w:val="00532C5B"/>
    <w:rsid w:val="005423F5"/>
    <w:rsid w:val="00542D59"/>
    <w:rsid w:val="00546904"/>
    <w:rsid w:val="00546C0C"/>
    <w:rsid w:val="005552D4"/>
    <w:rsid w:val="00556592"/>
    <w:rsid w:val="005803E8"/>
    <w:rsid w:val="0058121C"/>
    <w:rsid w:val="005877B7"/>
    <w:rsid w:val="0059388A"/>
    <w:rsid w:val="0059585A"/>
    <w:rsid w:val="00595C4E"/>
    <w:rsid w:val="005A04FD"/>
    <w:rsid w:val="005A51B1"/>
    <w:rsid w:val="005B44D4"/>
    <w:rsid w:val="005D5FB7"/>
    <w:rsid w:val="005E0FED"/>
    <w:rsid w:val="005E36CF"/>
    <w:rsid w:val="005E3D65"/>
    <w:rsid w:val="005F1E86"/>
    <w:rsid w:val="005F2813"/>
    <w:rsid w:val="0062751C"/>
    <w:rsid w:val="0063394E"/>
    <w:rsid w:val="00635C0C"/>
    <w:rsid w:val="0064137D"/>
    <w:rsid w:val="0064147A"/>
    <w:rsid w:val="00655259"/>
    <w:rsid w:val="00662543"/>
    <w:rsid w:val="00673FFC"/>
    <w:rsid w:val="00683280"/>
    <w:rsid w:val="006914CD"/>
    <w:rsid w:val="006926F7"/>
    <w:rsid w:val="00692A67"/>
    <w:rsid w:val="0069785D"/>
    <w:rsid w:val="006B56D7"/>
    <w:rsid w:val="006C4C6D"/>
    <w:rsid w:val="006C732C"/>
    <w:rsid w:val="006F1018"/>
    <w:rsid w:val="006F1727"/>
    <w:rsid w:val="00700480"/>
    <w:rsid w:val="00730A2A"/>
    <w:rsid w:val="00751F7F"/>
    <w:rsid w:val="00755C07"/>
    <w:rsid w:val="00780E9D"/>
    <w:rsid w:val="0078372A"/>
    <w:rsid w:val="007922D5"/>
    <w:rsid w:val="007A3EE4"/>
    <w:rsid w:val="007C0B00"/>
    <w:rsid w:val="007C44F0"/>
    <w:rsid w:val="007C503C"/>
    <w:rsid w:val="007D2AFE"/>
    <w:rsid w:val="007D56A4"/>
    <w:rsid w:val="007E18DB"/>
    <w:rsid w:val="008116BF"/>
    <w:rsid w:val="00812343"/>
    <w:rsid w:val="008172A9"/>
    <w:rsid w:val="00845246"/>
    <w:rsid w:val="00854F85"/>
    <w:rsid w:val="008A2F3B"/>
    <w:rsid w:val="008A5523"/>
    <w:rsid w:val="008A7EE1"/>
    <w:rsid w:val="008B0D7D"/>
    <w:rsid w:val="008B1983"/>
    <w:rsid w:val="008B4925"/>
    <w:rsid w:val="008B503F"/>
    <w:rsid w:val="008B5119"/>
    <w:rsid w:val="008B655B"/>
    <w:rsid w:val="008C7FF4"/>
    <w:rsid w:val="008D28BC"/>
    <w:rsid w:val="008D6649"/>
    <w:rsid w:val="008D76E8"/>
    <w:rsid w:val="008E298A"/>
    <w:rsid w:val="008E34AB"/>
    <w:rsid w:val="00900EE7"/>
    <w:rsid w:val="00902B93"/>
    <w:rsid w:val="009035CA"/>
    <w:rsid w:val="009045A0"/>
    <w:rsid w:val="00906104"/>
    <w:rsid w:val="00912971"/>
    <w:rsid w:val="00912DA1"/>
    <w:rsid w:val="009169C1"/>
    <w:rsid w:val="00916D6A"/>
    <w:rsid w:val="00922094"/>
    <w:rsid w:val="0092623F"/>
    <w:rsid w:val="009422E1"/>
    <w:rsid w:val="00952A9F"/>
    <w:rsid w:val="0095492A"/>
    <w:rsid w:val="00954A38"/>
    <w:rsid w:val="00956434"/>
    <w:rsid w:val="00961490"/>
    <w:rsid w:val="0096337A"/>
    <w:rsid w:val="009643CA"/>
    <w:rsid w:val="009662F7"/>
    <w:rsid w:val="00967F2B"/>
    <w:rsid w:val="00971AE0"/>
    <w:rsid w:val="00972957"/>
    <w:rsid w:val="00972BF2"/>
    <w:rsid w:val="00972F1B"/>
    <w:rsid w:val="00984840"/>
    <w:rsid w:val="0098501B"/>
    <w:rsid w:val="009913A3"/>
    <w:rsid w:val="0099158E"/>
    <w:rsid w:val="009921FE"/>
    <w:rsid w:val="00992985"/>
    <w:rsid w:val="009936A1"/>
    <w:rsid w:val="00995691"/>
    <w:rsid w:val="009A0E6B"/>
    <w:rsid w:val="009A75AE"/>
    <w:rsid w:val="009C1E45"/>
    <w:rsid w:val="009C367A"/>
    <w:rsid w:val="009C3B6C"/>
    <w:rsid w:val="009C60D6"/>
    <w:rsid w:val="009D2F62"/>
    <w:rsid w:val="009E1C74"/>
    <w:rsid w:val="009F2610"/>
    <w:rsid w:val="009F3CCD"/>
    <w:rsid w:val="00A02A6A"/>
    <w:rsid w:val="00A03922"/>
    <w:rsid w:val="00A04524"/>
    <w:rsid w:val="00A130C9"/>
    <w:rsid w:val="00A152B3"/>
    <w:rsid w:val="00A162FF"/>
    <w:rsid w:val="00A235A7"/>
    <w:rsid w:val="00A26F9C"/>
    <w:rsid w:val="00A30BA6"/>
    <w:rsid w:val="00A32B01"/>
    <w:rsid w:val="00A36E84"/>
    <w:rsid w:val="00A41992"/>
    <w:rsid w:val="00A53A3E"/>
    <w:rsid w:val="00A54EF2"/>
    <w:rsid w:val="00A5551E"/>
    <w:rsid w:val="00A64F85"/>
    <w:rsid w:val="00A65E00"/>
    <w:rsid w:val="00A7236E"/>
    <w:rsid w:val="00A74D65"/>
    <w:rsid w:val="00A849FE"/>
    <w:rsid w:val="00A8574E"/>
    <w:rsid w:val="00A94316"/>
    <w:rsid w:val="00AA7F05"/>
    <w:rsid w:val="00AB629B"/>
    <w:rsid w:val="00AB6759"/>
    <w:rsid w:val="00AB7D28"/>
    <w:rsid w:val="00AC45B0"/>
    <w:rsid w:val="00AC5BA3"/>
    <w:rsid w:val="00AC67BF"/>
    <w:rsid w:val="00AD09CB"/>
    <w:rsid w:val="00AD1E35"/>
    <w:rsid w:val="00AD7263"/>
    <w:rsid w:val="00AE34AB"/>
    <w:rsid w:val="00AE5EDC"/>
    <w:rsid w:val="00AE5F8E"/>
    <w:rsid w:val="00AF1D3D"/>
    <w:rsid w:val="00AF6B66"/>
    <w:rsid w:val="00B12CA1"/>
    <w:rsid w:val="00B15BA8"/>
    <w:rsid w:val="00B27C9C"/>
    <w:rsid w:val="00B31EF1"/>
    <w:rsid w:val="00B32C3F"/>
    <w:rsid w:val="00B41462"/>
    <w:rsid w:val="00B416BE"/>
    <w:rsid w:val="00B47BA5"/>
    <w:rsid w:val="00B639CD"/>
    <w:rsid w:val="00B64A3E"/>
    <w:rsid w:val="00B65523"/>
    <w:rsid w:val="00B674E1"/>
    <w:rsid w:val="00B67875"/>
    <w:rsid w:val="00B770BF"/>
    <w:rsid w:val="00B86CB7"/>
    <w:rsid w:val="00B9380F"/>
    <w:rsid w:val="00BA1508"/>
    <w:rsid w:val="00BA3FEB"/>
    <w:rsid w:val="00BB23E1"/>
    <w:rsid w:val="00BB7DC4"/>
    <w:rsid w:val="00BC2DF6"/>
    <w:rsid w:val="00BD23D9"/>
    <w:rsid w:val="00BE4216"/>
    <w:rsid w:val="00BF152E"/>
    <w:rsid w:val="00BF1E5C"/>
    <w:rsid w:val="00C03B78"/>
    <w:rsid w:val="00C0580B"/>
    <w:rsid w:val="00C06E39"/>
    <w:rsid w:val="00C1441F"/>
    <w:rsid w:val="00C16F47"/>
    <w:rsid w:val="00C2360A"/>
    <w:rsid w:val="00C26B8F"/>
    <w:rsid w:val="00C50943"/>
    <w:rsid w:val="00C56FEC"/>
    <w:rsid w:val="00C6280F"/>
    <w:rsid w:val="00C63943"/>
    <w:rsid w:val="00C65A2D"/>
    <w:rsid w:val="00C70A9E"/>
    <w:rsid w:val="00C712CA"/>
    <w:rsid w:val="00C72454"/>
    <w:rsid w:val="00C749B1"/>
    <w:rsid w:val="00C834D9"/>
    <w:rsid w:val="00C83654"/>
    <w:rsid w:val="00C84A85"/>
    <w:rsid w:val="00C84F63"/>
    <w:rsid w:val="00C9019D"/>
    <w:rsid w:val="00C906FA"/>
    <w:rsid w:val="00C91DB9"/>
    <w:rsid w:val="00C92730"/>
    <w:rsid w:val="00C950A9"/>
    <w:rsid w:val="00CB7E65"/>
    <w:rsid w:val="00CE28C2"/>
    <w:rsid w:val="00CE4D1C"/>
    <w:rsid w:val="00D04E71"/>
    <w:rsid w:val="00D076DD"/>
    <w:rsid w:val="00D12443"/>
    <w:rsid w:val="00D150D6"/>
    <w:rsid w:val="00D15189"/>
    <w:rsid w:val="00D17636"/>
    <w:rsid w:val="00D27E8B"/>
    <w:rsid w:val="00D304A2"/>
    <w:rsid w:val="00D32E0E"/>
    <w:rsid w:val="00D33579"/>
    <w:rsid w:val="00D51A59"/>
    <w:rsid w:val="00D579B0"/>
    <w:rsid w:val="00D667B8"/>
    <w:rsid w:val="00D70C68"/>
    <w:rsid w:val="00D7140F"/>
    <w:rsid w:val="00D804E9"/>
    <w:rsid w:val="00D83A32"/>
    <w:rsid w:val="00D85DFE"/>
    <w:rsid w:val="00D9338A"/>
    <w:rsid w:val="00DA70BB"/>
    <w:rsid w:val="00DB4324"/>
    <w:rsid w:val="00DC2AA5"/>
    <w:rsid w:val="00DD1302"/>
    <w:rsid w:val="00DE059C"/>
    <w:rsid w:val="00DF08E2"/>
    <w:rsid w:val="00DF71E4"/>
    <w:rsid w:val="00E11027"/>
    <w:rsid w:val="00E20510"/>
    <w:rsid w:val="00E30AA8"/>
    <w:rsid w:val="00E41692"/>
    <w:rsid w:val="00E423E6"/>
    <w:rsid w:val="00E61DA1"/>
    <w:rsid w:val="00E756FF"/>
    <w:rsid w:val="00E763F0"/>
    <w:rsid w:val="00E77539"/>
    <w:rsid w:val="00E7764C"/>
    <w:rsid w:val="00E83FDC"/>
    <w:rsid w:val="00E9102B"/>
    <w:rsid w:val="00E91143"/>
    <w:rsid w:val="00E93020"/>
    <w:rsid w:val="00E9615A"/>
    <w:rsid w:val="00EA06C8"/>
    <w:rsid w:val="00EA245F"/>
    <w:rsid w:val="00EA48A7"/>
    <w:rsid w:val="00EA7203"/>
    <w:rsid w:val="00EB1657"/>
    <w:rsid w:val="00EC6255"/>
    <w:rsid w:val="00ED60AD"/>
    <w:rsid w:val="00EE1359"/>
    <w:rsid w:val="00EF1607"/>
    <w:rsid w:val="00EF1FE4"/>
    <w:rsid w:val="00EF6895"/>
    <w:rsid w:val="00F00018"/>
    <w:rsid w:val="00F07295"/>
    <w:rsid w:val="00F075F3"/>
    <w:rsid w:val="00F13B22"/>
    <w:rsid w:val="00F20A81"/>
    <w:rsid w:val="00F25E35"/>
    <w:rsid w:val="00F25FEF"/>
    <w:rsid w:val="00F31FD9"/>
    <w:rsid w:val="00F33C32"/>
    <w:rsid w:val="00F36849"/>
    <w:rsid w:val="00F503FC"/>
    <w:rsid w:val="00F5469A"/>
    <w:rsid w:val="00F622A9"/>
    <w:rsid w:val="00F6776E"/>
    <w:rsid w:val="00F70F3B"/>
    <w:rsid w:val="00F80CC8"/>
    <w:rsid w:val="00F95BA6"/>
    <w:rsid w:val="00FB1B55"/>
    <w:rsid w:val="00FB6438"/>
    <w:rsid w:val="00FD0E60"/>
    <w:rsid w:val="00FE2FB2"/>
    <w:rsid w:val="00FE40D1"/>
    <w:rsid w:val="00FF0E67"/>
    <w:rsid w:val="00FF0F4A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F9229-B35F-4031-9B19-1CFBD111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4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A5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191A52"/>
  </w:style>
  <w:style w:type="character" w:styleId="Hervorhebung">
    <w:name w:val="Emphasis"/>
    <w:basedOn w:val="Absatz-Standardschriftart"/>
    <w:uiPriority w:val="20"/>
    <w:qFormat/>
    <w:rsid w:val="00C16F4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018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02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2BFC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B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ynonym_(Taxonomie)" TargetMode="External"/><Relationship Id="rId13" Type="http://schemas.openxmlformats.org/officeDocument/2006/relationships/hyperlink" Target="mailto:kohl.ingrid@gmx.at" TargetMode="External"/><Relationship Id="rId3" Type="http://schemas.openxmlformats.org/officeDocument/2006/relationships/styles" Target="styles.xml"/><Relationship Id="rId7" Type="http://schemas.openxmlformats.org/officeDocument/2006/relationships/hyperlink" Target="https://de.wikipedia.org/wiki/Synonym_(Taxonomie)" TargetMode="External"/><Relationship Id="rId12" Type="http://schemas.openxmlformats.org/officeDocument/2006/relationships/hyperlink" Target="http://www.dib.boku.ac.at/zoolog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Synonym_(Taxonomie)" TargetMode="External"/><Relationship Id="rId11" Type="http://schemas.openxmlformats.org/officeDocument/2006/relationships/hyperlink" Target="https://de.wikipedia.org/wiki/Synonym_(Taxonomi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.wikipedia.org/wiki/Synonym_(Taxonomi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Gro%C3%9Fes_Ochsenau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DD98-47D1-4093-8F1A-F1B18A4B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2587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2015-12-01T20:58:00Z</cp:lastPrinted>
  <dcterms:created xsi:type="dcterms:W3CDTF">2016-01-26T00:59:00Z</dcterms:created>
  <dcterms:modified xsi:type="dcterms:W3CDTF">2016-01-26T01:05:00Z</dcterms:modified>
</cp:coreProperties>
</file>